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7DD84" w14:textId="77777777" w:rsidR="00A17C2C" w:rsidRPr="00E23FE7" w:rsidRDefault="00A17C2C" w:rsidP="000006FD">
      <w:pPr>
        <w:pStyle w:val="Heading1"/>
        <w:rPr>
          <w:b/>
          <w:bCs/>
        </w:rPr>
      </w:pPr>
    </w:p>
    <w:p w14:paraId="6CE9D164" w14:textId="77777777" w:rsidR="00A17C2C" w:rsidRPr="00E23FE7" w:rsidRDefault="00AF2333" w:rsidP="000006FD">
      <w:pPr>
        <w:pStyle w:val="Heading1"/>
        <w:rPr>
          <w:b/>
          <w:bCs/>
        </w:rPr>
      </w:pPr>
      <w:r w:rsidRPr="00E23FE7">
        <w:rPr>
          <w:b/>
          <w:bCs/>
        </w:rPr>
        <w:t>Module</w:t>
      </w:r>
      <w:r w:rsidR="00A17C2C" w:rsidRPr="00E23FE7">
        <w:rPr>
          <w:b/>
          <w:bCs/>
        </w:rPr>
        <w:t xml:space="preserve"> </w:t>
      </w:r>
      <w:r w:rsidR="00210C31" w:rsidRPr="00E23FE7">
        <w:rPr>
          <w:b/>
          <w:bCs/>
        </w:rPr>
        <w:t>5</w:t>
      </w:r>
    </w:p>
    <w:p w14:paraId="6112CB42" w14:textId="77777777" w:rsidR="00A17C2C" w:rsidRPr="00E23FE7" w:rsidRDefault="00A17C2C" w:rsidP="000006FD">
      <w:pPr>
        <w:pStyle w:val="CommentText"/>
      </w:pPr>
    </w:p>
    <w:p w14:paraId="290C8C67" w14:textId="77777777" w:rsidR="00A17C2C" w:rsidRPr="00E23FE7" w:rsidRDefault="00210C31" w:rsidP="00210C31">
      <w:pPr>
        <w:pStyle w:val="ListBullet"/>
        <w:ind w:left="360"/>
      </w:pPr>
      <w:r w:rsidRPr="00E23FE7">
        <w:rPr>
          <w:b/>
          <w:bCs/>
          <w:sz w:val="36"/>
          <w:szCs w:val="36"/>
        </w:rPr>
        <w:t>Configuring Resource Access</w:t>
      </w:r>
    </w:p>
    <w:p w14:paraId="617314B2" w14:textId="77777777" w:rsidR="00A17C2C" w:rsidRPr="00E23FE7" w:rsidRDefault="00A17C2C" w:rsidP="000006FD">
      <w:pPr>
        <w:rPr>
          <w:sz w:val="20"/>
          <w:szCs w:val="20"/>
        </w:rPr>
      </w:pPr>
    </w:p>
    <w:p w14:paraId="16EDE33B" w14:textId="77777777" w:rsidR="00A17C2C" w:rsidRPr="00E23FE7" w:rsidRDefault="00A17C2C" w:rsidP="000006FD">
      <w:pPr>
        <w:rPr>
          <w:sz w:val="20"/>
          <w:szCs w:val="20"/>
        </w:rPr>
      </w:pPr>
    </w:p>
    <w:tbl>
      <w:tblPr>
        <w:tblW w:w="0" w:type="auto"/>
        <w:tblLayout w:type="fixed"/>
        <w:tblLook w:val="0000" w:firstRow="0" w:lastRow="0" w:firstColumn="0" w:lastColumn="0" w:noHBand="0" w:noVBand="0"/>
      </w:tblPr>
      <w:tblGrid>
        <w:gridCol w:w="9504"/>
      </w:tblGrid>
      <w:tr w:rsidR="00636895" w:rsidRPr="00E23FE7" w14:paraId="270D4914" w14:textId="77777777">
        <w:tc>
          <w:tcPr>
            <w:tcW w:w="9504" w:type="dxa"/>
            <w:shd w:val="clear" w:color="auto" w:fill="000000"/>
          </w:tcPr>
          <w:p w14:paraId="3F331DDC" w14:textId="77777777" w:rsidR="00A17C2C" w:rsidRPr="00E23FE7" w:rsidRDefault="00A17C2C" w:rsidP="00D23F59">
            <w:pPr>
              <w:pStyle w:val="Heading3"/>
              <w:rPr>
                <w:b/>
                <w:bCs/>
                <w:sz w:val="28"/>
                <w:szCs w:val="28"/>
                <w:u w:val="none"/>
              </w:rPr>
            </w:pPr>
            <w:proofErr w:type="gramStart"/>
            <w:r w:rsidRPr="00E23FE7">
              <w:rPr>
                <w:b/>
                <w:bCs/>
                <w:sz w:val="28"/>
                <w:szCs w:val="28"/>
                <w:u w:val="none"/>
              </w:rPr>
              <w:t>At a Glance</w:t>
            </w:r>
            <w:proofErr w:type="gramEnd"/>
          </w:p>
        </w:tc>
      </w:tr>
    </w:tbl>
    <w:p w14:paraId="43B95B08" w14:textId="77777777" w:rsidR="00A17C2C" w:rsidRPr="00E23FE7" w:rsidRDefault="00A17C2C" w:rsidP="000006FD">
      <w:pPr>
        <w:rPr>
          <w:sz w:val="32"/>
          <w:szCs w:val="32"/>
        </w:rPr>
      </w:pPr>
    </w:p>
    <w:p w14:paraId="38E628C9" w14:textId="77777777" w:rsidR="00A17C2C" w:rsidRPr="00E23FE7" w:rsidRDefault="00A17C2C" w:rsidP="000006FD">
      <w:pPr>
        <w:pStyle w:val="Heading4"/>
        <w:rPr>
          <w:color w:val="auto"/>
          <w:sz w:val="32"/>
          <w:szCs w:val="32"/>
        </w:rPr>
      </w:pPr>
      <w:r w:rsidRPr="00E23FE7">
        <w:rPr>
          <w:color w:val="auto"/>
          <w:sz w:val="32"/>
          <w:szCs w:val="32"/>
        </w:rPr>
        <w:t>Instructor’s Manual Table of Contents</w:t>
      </w:r>
    </w:p>
    <w:p w14:paraId="70B7698E" w14:textId="77777777" w:rsidR="00A17C2C" w:rsidRPr="00E23FE7" w:rsidRDefault="00A17C2C" w:rsidP="000006FD"/>
    <w:p w14:paraId="475951D0" w14:textId="77777777" w:rsidR="00A17C2C" w:rsidRPr="00E23FE7" w:rsidRDefault="00A17C2C" w:rsidP="00F47560">
      <w:pPr>
        <w:numPr>
          <w:ilvl w:val="0"/>
          <w:numId w:val="2"/>
        </w:numPr>
      </w:pPr>
      <w:r w:rsidRPr="00E23FE7">
        <w:t>Overview</w:t>
      </w:r>
    </w:p>
    <w:p w14:paraId="48A481B0" w14:textId="77777777" w:rsidR="00A17C2C" w:rsidRPr="00E23FE7" w:rsidRDefault="00A17C2C" w:rsidP="000006FD">
      <w:pPr>
        <w:pStyle w:val="ListBullet"/>
        <w:ind w:left="720"/>
      </w:pPr>
    </w:p>
    <w:p w14:paraId="6A1010B5" w14:textId="77777777" w:rsidR="00A17C2C" w:rsidRPr="00E23FE7" w:rsidRDefault="00A17C2C" w:rsidP="00F47560">
      <w:pPr>
        <w:numPr>
          <w:ilvl w:val="0"/>
          <w:numId w:val="2"/>
        </w:numPr>
      </w:pPr>
      <w:r w:rsidRPr="00E23FE7">
        <w:t>Objectives</w:t>
      </w:r>
    </w:p>
    <w:p w14:paraId="055DCC72" w14:textId="77777777" w:rsidR="00A17C2C" w:rsidRPr="00E23FE7" w:rsidRDefault="00A17C2C" w:rsidP="000006FD"/>
    <w:p w14:paraId="7A78D8F9" w14:textId="77777777" w:rsidR="00A17C2C" w:rsidRPr="00E23FE7" w:rsidRDefault="00A17C2C" w:rsidP="00F47560">
      <w:pPr>
        <w:numPr>
          <w:ilvl w:val="0"/>
          <w:numId w:val="2"/>
        </w:numPr>
      </w:pPr>
      <w:r w:rsidRPr="00E23FE7">
        <w:t>Teaching Tips</w:t>
      </w:r>
    </w:p>
    <w:p w14:paraId="0928C511" w14:textId="77777777" w:rsidR="00A17C2C" w:rsidRPr="00E23FE7" w:rsidRDefault="00A17C2C" w:rsidP="000006FD"/>
    <w:p w14:paraId="7C1CD358" w14:textId="77777777" w:rsidR="00A17C2C" w:rsidRPr="00E23FE7" w:rsidRDefault="00A17C2C" w:rsidP="00F47560">
      <w:pPr>
        <w:numPr>
          <w:ilvl w:val="0"/>
          <w:numId w:val="2"/>
        </w:numPr>
      </w:pPr>
      <w:r w:rsidRPr="00E23FE7">
        <w:t>Quick Quizzes</w:t>
      </w:r>
    </w:p>
    <w:p w14:paraId="78E4E3AE" w14:textId="77777777" w:rsidR="00A17C2C" w:rsidRPr="00E23FE7" w:rsidRDefault="00A17C2C" w:rsidP="000006FD"/>
    <w:p w14:paraId="7FFF8F35" w14:textId="77777777" w:rsidR="00A17C2C" w:rsidRPr="00E23FE7" w:rsidRDefault="00A17C2C" w:rsidP="00F47560">
      <w:pPr>
        <w:numPr>
          <w:ilvl w:val="0"/>
          <w:numId w:val="2"/>
        </w:numPr>
      </w:pPr>
      <w:r w:rsidRPr="00E23FE7">
        <w:t>Class Discussion Topics</w:t>
      </w:r>
    </w:p>
    <w:p w14:paraId="0A25CDFB" w14:textId="77777777" w:rsidR="00A17C2C" w:rsidRPr="00E23FE7" w:rsidRDefault="00A17C2C" w:rsidP="000006FD"/>
    <w:p w14:paraId="675BD50C" w14:textId="77777777" w:rsidR="00A17C2C" w:rsidRPr="00E23FE7" w:rsidRDefault="00A17C2C" w:rsidP="00F47560">
      <w:pPr>
        <w:numPr>
          <w:ilvl w:val="0"/>
          <w:numId w:val="2"/>
        </w:numPr>
      </w:pPr>
      <w:r w:rsidRPr="00E23FE7">
        <w:t>Additional Projects</w:t>
      </w:r>
    </w:p>
    <w:p w14:paraId="49091669" w14:textId="77777777" w:rsidR="00A17C2C" w:rsidRPr="00E23FE7" w:rsidRDefault="00A17C2C" w:rsidP="000006FD"/>
    <w:p w14:paraId="7CAD86F1" w14:textId="77777777" w:rsidR="00A17C2C" w:rsidRPr="00E23FE7" w:rsidRDefault="00A17C2C" w:rsidP="00F47560">
      <w:pPr>
        <w:numPr>
          <w:ilvl w:val="0"/>
          <w:numId w:val="2"/>
        </w:numPr>
      </w:pPr>
      <w:r w:rsidRPr="00E23FE7">
        <w:t>Additional Resources</w:t>
      </w:r>
    </w:p>
    <w:p w14:paraId="281ED2B9" w14:textId="77777777" w:rsidR="00A17C2C" w:rsidRPr="00E23FE7" w:rsidRDefault="00A17C2C" w:rsidP="000006FD">
      <w:pPr>
        <w:pStyle w:val="ListBullet"/>
        <w:ind w:left="1080" w:hanging="360"/>
      </w:pPr>
    </w:p>
    <w:p w14:paraId="4186D0C2" w14:textId="77777777" w:rsidR="00A17C2C" w:rsidRPr="00E23FE7" w:rsidRDefault="00A17C2C" w:rsidP="00F47560">
      <w:pPr>
        <w:numPr>
          <w:ilvl w:val="0"/>
          <w:numId w:val="2"/>
        </w:numPr>
      </w:pPr>
      <w:r w:rsidRPr="00E23FE7">
        <w:t>Key Terms</w:t>
      </w:r>
    </w:p>
    <w:p w14:paraId="6C037C3D" w14:textId="77777777" w:rsidR="00A17C2C" w:rsidRPr="00E23FE7" w:rsidRDefault="00A17C2C" w:rsidP="000006FD">
      <w:pPr>
        <w:pStyle w:val="ListBullet"/>
        <w:ind w:left="1080" w:hanging="360"/>
      </w:pPr>
    </w:p>
    <w:p w14:paraId="5CC2213A" w14:textId="77777777" w:rsidR="00A17C2C" w:rsidRPr="00E23FE7" w:rsidRDefault="00A17C2C" w:rsidP="000006FD"/>
    <w:p w14:paraId="1E818BA8" w14:textId="77777777" w:rsidR="00A17C2C" w:rsidRPr="00E23FE7" w:rsidRDefault="00A17C2C" w:rsidP="000006FD">
      <w:pPr>
        <w:rPr>
          <w:sz w:val="20"/>
          <w:szCs w:val="20"/>
        </w:rPr>
      </w:pPr>
      <w:r w:rsidRPr="00E23FE7">
        <w:rPr>
          <w:sz w:val="20"/>
          <w:szCs w:val="20"/>
        </w:rPr>
        <w:br w:type="page"/>
      </w:r>
    </w:p>
    <w:tbl>
      <w:tblPr>
        <w:tblW w:w="9504" w:type="dxa"/>
        <w:tblLayout w:type="fixed"/>
        <w:tblLook w:val="0000" w:firstRow="0" w:lastRow="0" w:firstColumn="0" w:lastColumn="0" w:noHBand="0" w:noVBand="0"/>
      </w:tblPr>
      <w:tblGrid>
        <w:gridCol w:w="9504"/>
      </w:tblGrid>
      <w:tr w:rsidR="00636895" w:rsidRPr="00E23FE7" w14:paraId="6876F659" w14:textId="77777777">
        <w:tc>
          <w:tcPr>
            <w:tcW w:w="9504" w:type="dxa"/>
            <w:shd w:val="clear" w:color="auto" w:fill="000000"/>
          </w:tcPr>
          <w:p w14:paraId="6AD780D9" w14:textId="77777777" w:rsidR="00A17C2C" w:rsidRPr="00E23FE7" w:rsidRDefault="00A17C2C" w:rsidP="00D23F59">
            <w:pPr>
              <w:pStyle w:val="Header"/>
              <w:tabs>
                <w:tab w:val="clear" w:pos="4320"/>
                <w:tab w:val="clear" w:pos="8640"/>
              </w:tabs>
              <w:rPr>
                <w:sz w:val="28"/>
                <w:szCs w:val="28"/>
              </w:rPr>
            </w:pPr>
            <w:r w:rsidRPr="00E23FE7">
              <w:rPr>
                <w:sz w:val="28"/>
                <w:szCs w:val="28"/>
              </w:rPr>
              <w:lastRenderedPageBreak/>
              <w:t>Lecture Notes</w:t>
            </w:r>
          </w:p>
        </w:tc>
      </w:tr>
    </w:tbl>
    <w:p w14:paraId="36D5955D" w14:textId="77777777" w:rsidR="00A17C2C" w:rsidRPr="00E23FE7" w:rsidRDefault="00A17C2C" w:rsidP="000006FD">
      <w:pPr>
        <w:rPr>
          <w:sz w:val="20"/>
          <w:szCs w:val="20"/>
        </w:rPr>
      </w:pPr>
    </w:p>
    <w:p w14:paraId="3ACFF33E" w14:textId="77777777" w:rsidR="00A17C2C" w:rsidRPr="00E23FE7" w:rsidRDefault="00A17C2C" w:rsidP="000006FD">
      <w:pPr>
        <w:pStyle w:val="Heading1"/>
        <w:rPr>
          <w:b/>
          <w:bCs/>
          <w:sz w:val="32"/>
          <w:szCs w:val="32"/>
          <w:u w:val="single"/>
        </w:rPr>
      </w:pPr>
      <w:r w:rsidRPr="00E23FE7">
        <w:rPr>
          <w:b/>
          <w:bCs/>
          <w:sz w:val="32"/>
          <w:szCs w:val="32"/>
          <w:u w:val="single"/>
        </w:rPr>
        <w:t>Overview</w:t>
      </w:r>
    </w:p>
    <w:p w14:paraId="56B35EEC" w14:textId="77777777" w:rsidR="00A17C2C" w:rsidRPr="00E23FE7" w:rsidRDefault="00A17C2C" w:rsidP="000006FD">
      <w:pPr>
        <w:pStyle w:val="ListBullet"/>
        <w:ind w:left="720"/>
      </w:pPr>
    </w:p>
    <w:p w14:paraId="3A4D75ED" w14:textId="36BA45E0" w:rsidR="00A17C2C" w:rsidRPr="00E23FE7" w:rsidRDefault="006E23C1" w:rsidP="00EE3CD7">
      <w:pPr>
        <w:pStyle w:val="ListBullet"/>
      </w:pPr>
      <w:r w:rsidRPr="007E2877">
        <w:t xml:space="preserve">You begin this chapter by teaching your students how to use attributes and permissions to manage who accesses folders and files. They will learn how to use the Encrypting File System to guard important resources and how to customize access through advanced permissions and ownership. They </w:t>
      </w:r>
      <w:r w:rsidR="00310F0B">
        <w:t xml:space="preserve">will </w:t>
      </w:r>
      <w:r w:rsidRPr="007E2877">
        <w:t xml:space="preserve">also learn how to create an audit trail </w:t>
      </w:r>
      <w:r w:rsidR="00310F0B">
        <w:t>from</w:t>
      </w:r>
      <w:r w:rsidR="00310F0B" w:rsidRPr="007E2877">
        <w:t xml:space="preserve"> </w:t>
      </w:r>
      <w:r w:rsidRPr="007E2877">
        <w:t>historical data about who has accessed information. Your students will explore the steps for configuring information to be sha</w:t>
      </w:r>
      <w:r w:rsidR="000D1EF4">
        <w:t xml:space="preserve">red over the network using </w:t>
      </w:r>
      <w:r w:rsidR="007E2877" w:rsidRPr="007E2877">
        <w:t xml:space="preserve">UNIX, Linux, macOS, and Windows </w:t>
      </w:r>
      <w:r w:rsidRPr="007E2877">
        <w:t xml:space="preserve">computers, and </w:t>
      </w:r>
      <w:r w:rsidR="007E2877" w:rsidRPr="007E2877">
        <w:t xml:space="preserve">they </w:t>
      </w:r>
      <w:r w:rsidR="00310F0B">
        <w:t xml:space="preserve">will </w:t>
      </w:r>
      <w:r w:rsidR="007E2877" w:rsidRPr="007E2877">
        <w:t xml:space="preserve">learn how to </w:t>
      </w:r>
      <w:r w:rsidRPr="007E2877">
        <w:t>publish shared folders in Active Directory. Your students will additionally find out how to install and set up the Distributed File System for coordinating and backing up a system of shared information. Finally, they</w:t>
      </w:r>
      <w:r w:rsidR="00310F0B">
        <w:t xml:space="preserve"> will</w:t>
      </w:r>
      <w:r w:rsidRPr="007E2877">
        <w:t xml:space="preserve"> examine how to avoid overloaded disks by setting up disk quotas.</w:t>
      </w:r>
    </w:p>
    <w:p w14:paraId="48B1D80B" w14:textId="77777777" w:rsidR="006E23C1" w:rsidRPr="00E23FE7" w:rsidRDefault="006E23C1" w:rsidP="00EE3CD7">
      <w:pPr>
        <w:pStyle w:val="ListBullet"/>
      </w:pPr>
    </w:p>
    <w:p w14:paraId="69B9FAC1" w14:textId="77777777" w:rsidR="00A17C2C" w:rsidRPr="00E23FE7" w:rsidRDefault="00A17C2C" w:rsidP="00AA1BA8"/>
    <w:p w14:paraId="1ED5B95F" w14:textId="77777777" w:rsidR="00A17C2C" w:rsidRPr="00E23FE7" w:rsidRDefault="006F6FDE" w:rsidP="000006FD">
      <w:pPr>
        <w:pStyle w:val="Heading1"/>
        <w:rPr>
          <w:b/>
          <w:bCs/>
          <w:sz w:val="32"/>
          <w:szCs w:val="32"/>
          <w:u w:val="single"/>
        </w:rPr>
      </w:pPr>
      <w:r w:rsidRPr="00E23FE7">
        <w:rPr>
          <w:b/>
          <w:bCs/>
          <w:sz w:val="32"/>
          <w:szCs w:val="32"/>
          <w:u w:val="single"/>
        </w:rPr>
        <w:t>Module</w:t>
      </w:r>
      <w:r w:rsidR="00A17C2C" w:rsidRPr="00E23FE7">
        <w:rPr>
          <w:b/>
          <w:bCs/>
          <w:sz w:val="32"/>
          <w:szCs w:val="32"/>
          <w:u w:val="single"/>
        </w:rPr>
        <w:t xml:space="preserve"> Objectives</w:t>
      </w:r>
    </w:p>
    <w:p w14:paraId="083543A3" w14:textId="77777777" w:rsidR="00A17C2C" w:rsidRPr="00E23FE7" w:rsidRDefault="00A17C2C" w:rsidP="000006FD"/>
    <w:p w14:paraId="7E707AAF" w14:textId="77777777" w:rsidR="007250AC" w:rsidRPr="00E23FE7" w:rsidRDefault="007250AC" w:rsidP="003778C2">
      <w:pPr>
        <w:numPr>
          <w:ilvl w:val="0"/>
          <w:numId w:val="7"/>
        </w:numPr>
      </w:pPr>
      <w:r w:rsidRPr="00E23FE7">
        <w:t>Describe the use and configuration of folder and file attributes</w:t>
      </w:r>
    </w:p>
    <w:p w14:paraId="3C1F8DCD" w14:textId="77777777" w:rsidR="007250AC" w:rsidRPr="00E23FE7" w:rsidRDefault="007250AC" w:rsidP="003778C2">
      <w:pPr>
        <w:numPr>
          <w:ilvl w:val="0"/>
          <w:numId w:val="7"/>
        </w:numPr>
      </w:pPr>
      <w:r w:rsidRPr="00E23FE7">
        <w:t>Identify the permissions available for NTFS and ReFS folders and files</w:t>
      </w:r>
    </w:p>
    <w:p w14:paraId="218FBFA0" w14:textId="77777777" w:rsidR="007250AC" w:rsidRPr="00E23FE7" w:rsidRDefault="007250AC" w:rsidP="003778C2">
      <w:pPr>
        <w:numPr>
          <w:ilvl w:val="0"/>
          <w:numId w:val="7"/>
        </w:numPr>
      </w:pPr>
      <w:r w:rsidRPr="00E23FE7">
        <w:t>Configure file ownership, permissions, and auditing</w:t>
      </w:r>
    </w:p>
    <w:p w14:paraId="22B721E9" w14:textId="77777777" w:rsidR="007250AC" w:rsidRPr="00E23FE7" w:rsidRDefault="007250AC" w:rsidP="003778C2">
      <w:pPr>
        <w:numPr>
          <w:ilvl w:val="0"/>
          <w:numId w:val="7"/>
        </w:numPr>
      </w:pPr>
      <w:r w:rsidRPr="00E23FE7">
        <w:t>Share folders using SMB and NFS</w:t>
      </w:r>
    </w:p>
    <w:p w14:paraId="669CB7BE" w14:textId="77777777" w:rsidR="007250AC" w:rsidRPr="00E23FE7" w:rsidRDefault="007250AC" w:rsidP="003778C2">
      <w:pPr>
        <w:numPr>
          <w:ilvl w:val="0"/>
          <w:numId w:val="7"/>
        </w:numPr>
      </w:pPr>
      <w:r w:rsidRPr="00E23FE7">
        <w:t>Publish shared folders to Active Directory</w:t>
      </w:r>
    </w:p>
    <w:p w14:paraId="2541D488" w14:textId="77777777" w:rsidR="007250AC" w:rsidRPr="00E23FE7" w:rsidRDefault="007250AC" w:rsidP="003778C2">
      <w:pPr>
        <w:numPr>
          <w:ilvl w:val="0"/>
          <w:numId w:val="7"/>
        </w:numPr>
      </w:pPr>
      <w:r w:rsidRPr="00E23FE7">
        <w:t>Implement DFS namespaces to simplify shared folder access</w:t>
      </w:r>
    </w:p>
    <w:p w14:paraId="69833D72" w14:textId="77777777" w:rsidR="007250AC" w:rsidRPr="00E23FE7" w:rsidRDefault="007250AC" w:rsidP="003778C2">
      <w:pPr>
        <w:numPr>
          <w:ilvl w:val="0"/>
          <w:numId w:val="7"/>
        </w:numPr>
      </w:pPr>
      <w:r w:rsidRPr="00E23FE7">
        <w:t>Configure DFS replication to synchronize folder contents</w:t>
      </w:r>
    </w:p>
    <w:p w14:paraId="6AD928A9" w14:textId="46E4F790" w:rsidR="006E5410" w:rsidRPr="00E23FE7" w:rsidRDefault="007250AC" w:rsidP="003778C2">
      <w:pPr>
        <w:numPr>
          <w:ilvl w:val="0"/>
          <w:numId w:val="7"/>
        </w:numPr>
      </w:pPr>
      <w:r w:rsidRPr="00E23FE7">
        <w:t>Restrict content using user quotas, folder quotas, and file screen</w:t>
      </w:r>
      <w:r w:rsidR="00E24457">
        <w:t>s</w:t>
      </w:r>
    </w:p>
    <w:p w14:paraId="27F9CAF7" w14:textId="77777777" w:rsidR="00A17C2C" w:rsidRPr="00E23FE7" w:rsidRDefault="00A17C2C" w:rsidP="007250AC"/>
    <w:p w14:paraId="34EC2B0A" w14:textId="77777777" w:rsidR="00A17C2C" w:rsidRPr="00E23FE7" w:rsidRDefault="00A17C2C" w:rsidP="007250AC"/>
    <w:p w14:paraId="633BF925" w14:textId="77777777" w:rsidR="00A17C2C" w:rsidRPr="00E23FE7" w:rsidRDefault="00A17C2C" w:rsidP="000006FD">
      <w:pPr>
        <w:pStyle w:val="Heading1"/>
        <w:rPr>
          <w:b/>
          <w:bCs/>
          <w:sz w:val="32"/>
          <w:szCs w:val="32"/>
          <w:u w:val="single"/>
        </w:rPr>
      </w:pPr>
      <w:r w:rsidRPr="00E23FE7">
        <w:rPr>
          <w:b/>
          <w:bCs/>
          <w:sz w:val="32"/>
          <w:szCs w:val="32"/>
          <w:u w:val="single"/>
        </w:rPr>
        <w:t>Teaching Tips</w:t>
      </w:r>
    </w:p>
    <w:p w14:paraId="0ED1EA78" w14:textId="77777777" w:rsidR="00A17C2C" w:rsidRPr="00E23FE7" w:rsidRDefault="00A17C2C" w:rsidP="000006FD">
      <w:pPr>
        <w:pStyle w:val="CommentText"/>
        <w:rPr>
          <w:sz w:val="24"/>
          <w:szCs w:val="24"/>
        </w:rPr>
      </w:pPr>
    </w:p>
    <w:p w14:paraId="261CB1E5" w14:textId="77777777" w:rsidR="00A17C2C" w:rsidRPr="00E23FE7" w:rsidRDefault="009914C9" w:rsidP="000006FD">
      <w:pPr>
        <w:autoSpaceDE w:val="0"/>
        <w:autoSpaceDN w:val="0"/>
        <w:adjustRightInd w:val="0"/>
        <w:rPr>
          <w:rFonts w:eastAsia="SimSun"/>
          <w:b/>
          <w:bCs/>
          <w:sz w:val="28"/>
          <w:szCs w:val="28"/>
          <w:lang w:eastAsia="zh-CN"/>
        </w:rPr>
      </w:pPr>
      <w:r w:rsidRPr="00E23FE7">
        <w:rPr>
          <w:rFonts w:eastAsia="SimSun"/>
          <w:b/>
          <w:bCs/>
          <w:sz w:val="28"/>
          <w:szCs w:val="28"/>
          <w:lang w:eastAsia="zh-CN"/>
        </w:rPr>
        <w:t>Configuring Folder and File Attributes</w:t>
      </w:r>
    </w:p>
    <w:p w14:paraId="35E16FCA" w14:textId="77777777" w:rsidR="00A17C2C" w:rsidRPr="00E23FE7" w:rsidRDefault="00A17C2C" w:rsidP="000006FD">
      <w:pPr>
        <w:pStyle w:val="ListBullet"/>
        <w:ind w:left="1080" w:hanging="360"/>
        <w:rPr>
          <w:rFonts w:eastAsia="SimSun"/>
          <w:color w:val="FF0000"/>
          <w:lang w:eastAsia="zh-CN"/>
        </w:rPr>
      </w:pPr>
    </w:p>
    <w:p w14:paraId="248A6ACE" w14:textId="77777777" w:rsidR="00A17C2C" w:rsidRPr="00E23FE7" w:rsidRDefault="009E16C9" w:rsidP="003778C2">
      <w:pPr>
        <w:pStyle w:val="ListBullet"/>
        <w:numPr>
          <w:ilvl w:val="0"/>
          <w:numId w:val="5"/>
        </w:numPr>
        <w:rPr>
          <w:rFonts w:eastAsia="SimSun"/>
          <w:lang w:eastAsia="zh-CN"/>
        </w:rPr>
      </w:pPr>
      <w:r w:rsidRPr="00E23FE7">
        <w:rPr>
          <w:rFonts w:eastAsia="SimSun"/>
          <w:lang w:eastAsia="zh-CN"/>
        </w:rPr>
        <w:t>D</w:t>
      </w:r>
      <w:r w:rsidR="009914C9" w:rsidRPr="00E23FE7">
        <w:rPr>
          <w:rFonts w:eastAsia="SimSun"/>
          <w:lang w:eastAsia="zh-CN"/>
        </w:rPr>
        <w:t xml:space="preserve">efine the term </w:t>
      </w:r>
      <w:r w:rsidR="009914C9" w:rsidRPr="00E24C17">
        <w:rPr>
          <w:rFonts w:eastAsia="SimSun"/>
          <w:i/>
          <w:iCs/>
          <w:lang w:eastAsia="zh-CN"/>
        </w:rPr>
        <w:t>attributes</w:t>
      </w:r>
      <w:r w:rsidR="009914C9" w:rsidRPr="00E23FE7">
        <w:rPr>
          <w:rFonts w:eastAsia="SimSun"/>
          <w:lang w:eastAsia="zh-CN"/>
        </w:rPr>
        <w:t xml:space="preserve"> as </w:t>
      </w:r>
      <w:r w:rsidR="00D01408" w:rsidRPr="00E23FE7">
        <w:rPr>
          <w:rFonts w:eastAsia="SimSun"/>
          <w:lang w:eastAsia="zh-CN"/>
        </w:rPr>
        <w:t xml:space="preserve">the </w:t>
      </w:r>
      <w:r w:rsidR="009914C9" w:rsidRPr="00E23FE7">
        <w:rPr>
          <w:rFonts w:eastAsia="SimSun"/>
          <w:lang w:eastAsia="zh-CN"/>
        </w:rPr>
        <w:t>features of a folder or file that are used by a filesystem</w:t>
      </w:r>
      <w:r w:rsidRPr="00E23FE7">
        <w:rPr>
          <w:rFonts w:eastAsia="SimSun"/>
          <w:lang w:eastAsia="zh-CN"/>
        </w:rPr>
        <w:t>.</w:t>
      </w:r>
    </w:p>
    <w:p w14:paraId="6D30332E" w14:textId="77777777" w:rsidR="009C1A89" w:rsidRPr="00E23FE7" w:rsidRDefault="009C1A89" w:rsidP="009C1A89">
      <w:pPr>
        <w:pStyle w:val="ListBullet"/>
        <w:ind w:left="720"/>
        <w:rPr>
          <w:rFonts w:eastAsia="SimSun"/>
          <w:lang w:eastAsia="zh-CN"/>
        </w:rPr>
      </w:pPr>
    </w:p>
    <w:p w14:paraId="6D285D73" w14:textId="77777777" w:rsidR="009C1A89" w:rsidRPr="00E23FE7" w:rsidRDefault="009914C9" w:rsidP="003778C2">
      <w:pPr>
        <w:pStyle w:val="ListBullet"/>
        <w:numPr>
          <w:ilvl w:val="0"/>
          <w:numId w:val="5"/>
        </w:numPr>
        <w:rPr>
          <w:rFonts w:eastAsia="SimSun"/>
          <w:lang w:eastAsia="zh-CN"/>
        </w:rPr>
      </w:pPr>
      <w:r w:rsidRPr="00E23FE7">
        <w:rPr>
          <w:rFonts w:eastAsia="SimSun"/>
          <w:lang w:eastAsia="zh-CN"/>
        </w:rPr>
        <w:t xml:space="preserve">Define the term </w:t>
      </w:r>
      <w:r w:rsidRPr="00E24C17">
        <w:rPr>
          <w:rFonts w:eastAsia="SimSun"/>
          <w:i/>
          <w:iCs/>
          <w:lang w:eastAsia="zh-CN"/>
        </w:rPr>
        <w:t>metadata</w:t>
      </w:r>
      <w:r w:rsidR="00D01408" w:rsidRPr="00E23FE7">
        <w:rPr>
          <w:rFonts w:eastAsia="SimSun"/>
          <w:lang w:eastAsia="zh-CN"/>
        </w:rPr>
        <w:t xml:space="preserve"> as a component that stores information about a folder or file.</w:t>
      </w:r>
    </w:p>
    <w:p w14:paraId="4095FACA" w14:textId="77777777" w:rsidR="009E16C9" w:rsidRPr="00E23FE7" w:rsidRDefault="009E16C9" w:rsidP="009E16C9">
      <w:pPr>
        <w:pStyle w:val="ListParagraph"/>
        <w:rPr>
          <w:rFonts w:eastAsia="SimSun"/>
          <w:lang w:eastAsia="zh-CN"/>
        </w:rPr>
      </w:pPr>
    </w:p>
    <w:p w14:paraId="54C2F485" w14:textId="77777777" w:rsidR="009E16C9" w:rsidRPr="00E23FE7" w:rsidRDefault="009E16C9" w:rsidP="003778C2">
      <w:pPr>
        <w:pStyle w:val="ListBullet"/>
        <w:numPr>
          <w:ilvl w:val="0"/>
          <w:numId w:val="5"/>
        </w:numPr>
        <w:rPr>
          <w:rFonts w:eastAsia="SimSun"/>
          <w:lang w:eastAsia="zh-CN"/>
        </w:rPr>
      </w:pPr>
      <w:r w:rsidRPr="00E23FE7">
        <w:rPr>
          <w:rFonts w:eastAsia="SimSun"/>
          <w:lang w:eastAsia="zh-CN"/>
        </w:rPr>
        <w:t xml:space="preserve">Explain </w:t>
      </w:r>
      <w:r w:rsidR="00D01408" w:rsidRPr="00E23FE7">
        <w:rPr>
          <w:rFonts w:eastAsia="SimSun"/>
          <w:lang w:eastAsia="zh-CN"/>
        </w:rPr>
        <w:t>what folder and file characteristics are stored in the metadata component</w:t>
      </w:r>
      <w:r w:rsidRPr="00E23FE7">
        <w:rPr>
          <w:rFonts w:eastAsia="SimSun"/>
          <w:lang w:eastAsia="zh-CN"/>
        </w:rPr>
        <w:t>.</w:t>
      </w:r>
    </w:p>
    <w:p w14:paraId="562B63B0" w14:textId="77777777" w:rsidR="001519D8" w:rsidRPr="001519D8" w:rsidRDefault="001519D8" w:rsidP="001519D8"/>
    <w:p w14:paraId="599C3AD1" w14:textId="77777777" w:rsidR="00A17C2C" w:rsidRPr="00E23FE7" w:rsidRDefault="00CA4D60" w:rsidP="00F5754C">
      <w:pPr>
        <w:pStyle w:val="ListBullet"/>
        <w:rPr>
          <w:rFonts w:eastAsia="SimSun"/>
          <w:b/>
          <w:bCs/>
          <w:lang w:eastAsia="zh-CN"/>
        </w:rPr>
      </w:pPr>
      <w:r w:rsidRPr="00E23FE7">
        <w:rPr>
          <w:rFonts w:eastAsia="SimSun"/>
          <w:b/>
          <w:bCs/>
          <w:lang w:eastAsia="zh-CN"/>
        </w:rPr>
        <w:t>Working with Basic Attributes</w:t>
      </w:r>
    </w:p>
    <w:p w14:paraId="598942A2" w14:textId="77777777" w:rsidR="00A17C2C" w:rsidRPr="00E23FE7" w:rsidRDefault="00A17C2C" w:rsidP="00653622">
      <w:pPr>
        <w:pStyle w:val="ListBullet"/>
        <w:ind w:left="720"/>
        <w:rPr>
          <w:rFonts w:eastAsia="SimSun"/>
          <w:color w:val="FF0000"/>
          <w:lang w:eastAsia="zh-CN"/>
        </w:rPr>
      </w:pPr>
    </w:p>
    <w:p w14:paraId="01CE3179" w14:textId="77777777" w:rsidR="00A17C2C" w:rsidRPr="00E23FE7" w:rsidRDefault="00CA4D60" w:rsidP="003778C2">
      <w:pPr>
        <w:pStyle w:val="ListBullet"/>
        <w:numPr>
          <w:ilvl w:val="0"/>
          <w:numId w:val="10"/>
        </w:numPr>
        <w:rPr>
          <w:rFonts w:eastAsia="SimSun"/>
          <w:lang w:eastAsia="zh-CN"/>
        </w:rPr>
      </w:pPr>
      <w:r w:rsidRPr="00E23FE7">
        <w:rPr>
          <w:rFonts w:eastAsia="SimSun"/>
          <w:lang w:eastAsia="zh-CN"/>
        </w:rPr>
        <w:t>Review the two main filesystems supported by Windows Server 2019: NTFS and ReFS</w:t>
      </w:r>
      <w:r w:rsidR="00982854" w:rsidRPr="00E23FE7">
        <w:rPr>
          <w:rFonts w:eastAsia="SimSun"/>
          <w:lang w:eastAsia="zh-CN"/>
        </w:rPr>
        <w:t>.</w:t>
      </w:r>
    </w:p>
    <w:p w14:paraId="5E4CA2A8" w14:textId="77777777" w:rsidR="00A17C2C" w:rsidRPr="00E23FE7" w:rsidRDefault="00A17C2C" w:rsidP="00F7052D">
      <w:pPr>
        <w:pStyle w:val="ListParagraph"/>
        <w:rPr>
          <w:rFonts w:eastAsia="SimSun"/>
          <w:lang w:eastAsia="zh-CN"/>
        </w:rPr>
      </w:pPr>
    </w:p>
    <w:p w14:paraId="3D08ED9C" w14:textId="77777777" w:rsidR="008351DC" w:rsidRPr="00E23FE7" w:rsidRDefault="00CA4D60" w:rsidP="003778C2">
      <w:pPr>
        <w:pStyle w:val="ListBullet"/>
        <w:numPr>
          <w:ilvl w:val="0"/>
          <w:numId w:val="10"/>
        </w:numPr>
        <w:rPr>
          <w:rFonts w:eastAsia="SimSun"/>
          <w:lang w:eastAsia="zh-CN"/>
        </w:rPr>
      </w:pPr>
      <w:r w:rsidRPr="00E23FE7">
        <w:rPr>
          <w:rFonts w:eastAsia="SimSun"/>
          <w:lang w:eastAsia="zh-CN"/>
        </w:rPr>
        <w:t>Discuss the two additional filesystems supported by Windows Server 2019: FAT32 and exFAT.</w:t>
      </w:r>
    </w:p>
    <w:p w14:paraId="1A905DB4" w14:textId="77777777" w:rsidR="00CA4D60" w:rsidRPr="00E23FE7" w:rsidRDefault="00CA4D60" w:rsidP="00CA4D60">
      <w:pPr>
        <w:pStyle w:val="ListBullet"/>
        <w:rPr>
          <w:rFonts w:eastAsia="SimSun"/>
          <w:lang w:eastAsia="zh-CN"/>
        </w:rPr>
      </w:pPr>
    </w:p>
    <w:p w14:paraId="2F6788AD" w14:textId="77777777" w:rsidR="00B302D2" w:rsidRPr="00E23FE7" w:rsidRDefault="00CA4D60" w:rsidP="003778C2">
      <w:pPr>
        <w:pStyle w:val="ListBullet"/>
        <w:numPr>
          <w:ilvl w:val="0"/>
          <w:numId w:val="10"/>
        </w:numPr>
        <w:rPr>
          <w:rFonts w:eastAsia="SimSun"/>
          <w:lang w:eastAsia="zh-CN"/>
        </w:rPr>
      </w:pPr>
      <w:r w:rsidRPr="00E23FE7">
        <w:rPr>
          <w:rFonts w:eastAsia="SimSun"/>
          <w:lang w:eastAsia="zh-CN"/>
        </w:rPr>
        <w:t>Emphasize that each of these filesystems contains two basic attributes that are compatible with the original FAT filesystem: read-only and hidden.</w:t>
      </w:r>
    </w:p>
    <w:p w14:paraId="31F316DC" w14:textId="77777777" w:rsidR="00B302D2" w:rsidRPr="00E23FE7" w:rsidRDefault="00B302D2" w:rsidP="00B302D2">
      <w:pPr>
        <w:pStyle w:val="ListBullet"/>
        <w:ind w:left="720"/>
        <w:rPr>
          <w:rFonts w:eastAsia="SimSun"/>
          <w:lang w:eastAsia="zh-CN"/>
        </w:rPr>
      </w:pPr>
    </w:p>
    <w:p w14:paraId="55C0D0BC" w14:textId="77777777" w:rsidR="001409DC" w:rsidRPr="00E23FE7" w:rsidRDefault="008351DC" w:rsidP="003778C2">
      <w:pPr>
        <w:pStyle w:val="ListBullet"/>
        <w:numPr>
          <w:ilvl w:val="0"/>
          <w:numId w:val="10"/>
        </w:numPr>
        <w:rPr>
          <w:rFonts w:eastAsia="SimSun"/>
          <w:lang w:eastAsia="zh-CN"/>
        </w:rPr>
      </w:pPr>
      <w:r w:rsidRPr="00E23FE7">
        <w:rPr>
          <w:rFonts w:eastAsia="SimSun"/>
          <w:lang w:eastAsia="zh-CN"/>
        </w:rPr>
        <w:lastRenderedPageBreak/>
        <w:t xml:space="preserve">Refer to Figure </w:t>
      </w:r>
      <w:r w:rsidR="00CA4D60" w:rsidRPr="00E23FE7">
        <w:rPr>
          <w:rFonts w:eastAsia="SimSun"/>
          <w:lang w:eastAsia="zh-CN"/>
        </w:rPr>
        <w:t>5</w:t>
      </w:r>
      <w:r w:rsidRPr="00E23FE7">
        <w:rPr>
          <w:rFonts w:eastAsia="SimSun"/>
          <w:lang w:eastAsia="zh-CN"/>
        </w:rPr>
        <w:t>-</w:t>
      </w:r>
      <w:r w:rsidR="00CA4D60" w:rsidRPr="00E23FE7">
        <w:rPr>
          <w:rFonts w:eastAsia="SimSun"/>
          <w:lang w:eastAsia="zh-CN"/>
        </w:rPr>
        <w:t>1</w:t>
      </w:r>
      <w:r w:rsidRPr="00E23FE7">
        <w:rPr>
          <w:rFonts w:eastAsia="SimSun"/>
          <w:lang w:eastAsia="zh-CN"/>
        </w:rPr>
        <w:t xml:space="preserve"> </w:t>
      </w:r>
      <w:r w:rsidR="00CA4D60" w:rsidRPr="00E23FE7">
        <w:rPr>
          <w:rFonts w:eastAsia="SimSun"/>
          <w:lang w:eastAsia="zh-CN"/>
        </w:rPr>
        <w:t xml:space="preserve">and explain how to view and set these attributes, by </w:t>
      </w:r>
      <w:proofErr w:type="gramStart"/>
      <w:r w:rsidR="00CA4D60" w:rsidRPr="00E23FE7">
        <w:rPr>
          <w:rFonts w:eastAsia="SimSun"/>
          <w:lang w:eastAsia="zh-CN"/>
        </w:rPr>
        <w:t>right-clicking</w:t>
      </w:r>
      <w:proofErr w:type="gramEnd"/>
      <w:r w:rsidR="00CA4D60" w:rsidRPr="00E23FE7">
        <w:rPr>
          <w:rFonts w:eastAsia="SimSun"/>
          <w:lang w:eastAsia="zh-CN"/>
        </w:rPr>
        <w:t xml:space="preserve"> a folder or file within a File Explorer window and click</w:t>
      </w:r>
      <w:r w:rsidR="00004861" w:rsidRPr="00E23FE7">
        <w:rPr>
          <w:rFonts w:eastAsia="SimSun"/>
          <w:lang w:eastAsia="zh-CN"/>
        </w:rPr>
        <w:t>ing Properties. Point out that both attributes are listed at the bottom of the General tab.</w:t>
      </w:r>
    </w:p>
    <w:p w14:paraId="61149BD4" w14:textId="77777777" w:rsidR="008351DC" w:rsidRPr="00E23FE7" w:rsidRDefault="008351DC" w:rsidP="008351DC">
      <w:pPr>
        <w:pStyle w:val="ListBullet"/>
        <w:rPr>
          <w:rFonts w:eastAsia="SimSun"/>
          <w:lang w:eastAsia="zh-CN"/>
        </w:rPr>
      </w:pPr>
    </w:p>
    <w:p w14:paraId="6EAB048E" w14:textId="77777777" w:rsidR="00982854" w:rsidRPr="00E23FE7" w:rsidRDefault="00004861" w:rsidP="003778C2">
      <w:pPr>
        <w:pStyle w:val="ListBullet"/>
        <w:numPr>
          <w:ilvl w:val="0"/>
          <w:numId w:val="10"/>
        </w:numPr>
        <w:rPr>
          <w:rFonts w:eastAsia="SimSun"/>
          <w:lang w:eastAsia="zh-CN"/>
        </w:rPr>
      </w:pPr>
      <w:r w:rsidRPr="00E23FE7">
        <w:rPr>
          <w:rFonts w:eastAsia="SimSun"/>
          <w:lang w:eastAsia="zh-CN"/>
        </w:rPr>
        <w:t>Explain what happens when an administrator</w:t>
      </w:r>
      <w:r w:rsidRPr="00E23FE7">
        <w:t xml:space="preserve"> </w:t>
      </w:r>
      <w:r w:rsidRPr="00E23FE7">
        <w:rPr>
          <w:rFonts w:eastAsia="SimSun"/>
          <w:lang w:eastAsia="zh-CN"/>
        </w:rPr>
        <w:t>enables the read-only attribute for a file</w:t>
      </w:r>
      <w:r w:rsidR="008351DC" w:rsidRPr="00E23FE7">
        <w:rPr>
          <w:rFonts w:eastAsia="SimSun"/>
          <w:lang w:eastAsia="zh-CN"/>
        </w:rPr>
        <w:t>.</w:t>
      </w:r>
    </w:p>
    <w:p w14:paraId="31DAB50C" w14:textId="77777777" w:rsidR="005E7E27" w:rsidRPr="00E23FE7" w:rsidRDefault="005E7E27" w:rsidP="005E7E27">
      <w:pPr>
        <w:pStyle w:val="ListParagraph"/>
        <w:rPr>
          <w:rFonts w:eastAsia="SimSun"/>
          <w:lang w:eastAsia="zh-CN"/>
        </w:rPr>
      </w:pPr>
    </w:p>
    <w:p w14:paraId="2E6051C5" w14:textId="77777777" w:rsidR="005E7E27" w:rsidRPr="00E23FE7" w:rsidRDefault="005E7E27" w:rsidP="003778C2">
      <w:pPr>
        <w:pStyle w:val="ListBullet"/>
        <w:numPr>
          <w:ilvl w:val="0"/>
          <w:numId w:val="10"/>
        </w:numPr>
        <w:rPr>
          <w:rFonts w:eastAsia="SimSun"/>
          <w:lang w:eastAsia="zh-CN"/>
        </w:rPr>
      </w:pPr>
      <w:r w:rsidRPr="00E23FE7">
        <w:rPr>
          <w:rFonts w:eastAsia="SimSun"/>
          <w:lang w:eastAsia="zh-CN"/>
        </w:rPr>
        <w:t>Explain what happens when an administrator enables the read-only attribute for a folder.</w:t>
      </w:r>
    </w:p>
    <w:p w14:paraId="402DC630" w14:textId="77777777" w:rsidR="00C86670" w:rsidRPr="00E23FE7" w:rsidRDefault="00C86670" w:rsidP="00C86670">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86670" w:rsidRPr="00E23FE7" w14:paraId="4766E00D" w14:textId="77777777" w:rsidTr="000E1F62">
        <w:trPr>
          <w:trHeight w:val="758"/>
        </w:trPr>
        <w:tc>
          <w:tcPr>
            <w:tcW w:w="1452" w:type="dxa"/>
            <w:shd w:val="clear" w:color="auto" w:fill="C0C0C0"/>
            <w:vAlign w:val="center"/>
          </w:tcPr>
          <w:p w14:paraId="3718EE30" w14:textId="77777777" w:rsidR="00C86670" w:rsidRPr="00E23FE7" w:rsidRDefault="00C86670" w:rsidP="000E1F62">
            <w:pPr>
              <w:pStyle w:val="Heading1"/>
              <w:rPr>
                <w:b/>
                <w:bCs/>
                <w:i/>
                <w:iCs/>
                <w:sz w:val="24"/>
                <w:szCs w:val="24"/>
              </w:rPr>
            </w:pPr>
            <w:r w:rsidRPr="00E23FE7">
              <w:rPr>
                <w:b/>
                <w:bCs/>
                <w:i/>
                <w:iCs/>
                <w:sz w:val="24"/>
                <w:szCs w:val="24"/>
              </w:rPr>
              <w:t xml:space="preserve">Teaching </w:t>
            </w:r>
          </w:p>
          <w:p w14:paraId="52767D9B" w14:textId="77777777" w:rsidR="00C86670" w:rsidRPr="00E23FE7" w:rsidRDefault="00C86670" w:rsidP="000E1F62">
            <w:pPr>
              <w:rPr>
                <w:b/>
                <w:bCs/>
                <w:i/>
                <w:iCs/>
              </w:rPr>
            </w:pPr>
            <w:r w:rsidRPr="00E23FE7">
              <w:rPr>
                <w:b/>
                <w:bCs/>
                <w:i/>
                <w:iCs/>
              </w:rPr>
              <w:t>Tip</w:t>
            </w:r>
          </w:p>
        </w:tc>
        <w:tc>
          <w:tcPr>
            <w:tcW w:w="8049" w:type="dxa"/>
            <w:vAlign w:val="center"/>
          </w:tcPr>
          <w:p w14:paraId="26BD78CE" w14:textId="77777777" w:rsidR="00C86670" w:rsidRPr="00E23FE7" w:rsidRDefault="00C86670" w:rsidP="00004861">
            <w:pPr>
              <w:autoSpaceDE w:val="0"/>
              <w:autoSpaceDN w:val="0"/>
              <w:adjustRightInd w:val="0"/>
            </w:pPr>
            <w:r w:rsidRPr="00E23FE7">
              <w:br/>
            </w:r>
            <w:r w:rsidR="00004861" w:rsidRPr="00E23FE7">
              <w:t>Most Windows Server 2019 administrators ignore the read-only attribute box and set the equivalent protection using permissions instead, because permissions apply to the folder and can be inherited by its files.</w:t>
            </w:r>
          </w:p>
          <w:p w14:paraId="4DD033FA" w14:textId="77777777" w:rsidR="00004861" w:rsidRPr="00E23FE7" w:rsidRDefault="00004861" w:rsidP="00004861">
            <w:pPr>
              <w:pStyle w:val="ListBullet"/>
            </w:pPr>
          </w:p>
        </w:tc>
      </w:tr>
    </w:tbl>
    <w:p w14:paraId="50AE3195" w14:textId="77777777" w:rsidR="00A17C2C" w:rsidRPr="00E23FE7" w:rsidRDefault="00A17C2C" w:rsidP="00982854">
      <w:pPr>
        <w:pStyle w:val="ListParagraph"/>
        <w:ind w:left="0"/>
        <w:rPr>
          <w:rFonts w:eastAsia="SimSun"/>
          <w:color w:val="FF0000"/>
          <w:lang w:eastAsia="zh-CN"/>
        </w:rPr>
      </w:pPr>
    </w:p>
    <w:p w14:paraId="45B0F952" w14:textId="77777777" w:rsidR="00A17C2C" w:rsidRPr="00E23FE7" w:rsidRDefault="00B302D2" w:rsidP="003778C2">
      <w:pPr>
        <w:pStyle w:val="ListBullet"/>
        <w:numPr>
          <w:ilvl w:val="0"/>
          <w:numId w:val="10"/>
        </w:numPr>
        <w:rPr>
          <w:rFonts w:eastAsia="SimSun"/>
          <w:lang w:eastAsia="zh-CN"/>
        </w:rPr>
      </w:pPr>
      <w:r w:rsidRPr="00E23FE7">
        <w:rPr>
          <w:rFonts w:eastAsia="SimSun"/>
          <w:lang w:eastAsia="zh-CN"/>
        </w:rPr>
        <w:t xml:space="preserve"> </w:t>
      </w:r>
      <w:r w:rsidR="006E480F" w:rsidRPr="00E23FE7">
        <w:rPr>
          <w:rFonts w:eastAsia="SimSun"/>
          <w:lang w:eastAsia="zh-CN"/>
        </w:rPr>
        <w:t>Mention why folders and files are assigned the hidden attribute.</w:t>
      </w:r>
    </w:p>
    <w:p w14:paraId="3159909D" w14:textId="77777777" w:rsidR="006E480F" w:rsidRPr="00E23FE7" w:rsidRDefault="006E480F" w:rsidP="006E480F">
      <w:pPr>
        <w:pStyle w:val="ListBullet"/>
        <w:rPr>
          <w:rFonts w:eastAsia="SimSun"/>
          <w:lang w:eastAsia="zh-CN"/>
        </w:rPr>
      </w:pPr>
    </w:p>
    <w:p w14:paraId="540D97FF" w14:textId="77777777" w:rsidR="006E480F" w:rsidRPr="00E23FE7" w:rsidRDefault="006E480F" w:rsidP="003778C2">
      <w:pPr>
        <w:pStyle w:val="ListBullet"/>
        <w:numPr>
          <w:ilvl w:val="0"/>
          <w:numId w:val="10"/>
        </w:numPr>
        <w:rPr>
          <w:rFonts w:eastAsia="SimSun"/>
          <w:lang w:eastAsia="zh-CN"/>
        </w:rPr>
      </w:pPr>
      <w:r w:rsidRPr="00E23FE7">
        <w:rPr>
          <w:rFonts w:eastAsia="SimSun"/>
          <w:lang w:eastAsia="zh-CN"/>
        </w:rPr>
        <w:t>Refer to Figure 5-2 and review the ways to view hidden folders and files.</w:t>
      </w:r>
    </w:p>
    <w:p w14:paraId="288CFDFC" w14:textId="77777777" w:rsidR="006E480F" w:rsidRPr="00E23FE7" w:rsidRDefault="006E480F" w:rsidP="003778C2">
      <w:pPr>
        <w:pStyle w:val="ListParagraph"/>
        <w:numPr>
          <w:ilvl w:val="0"/>
          <w:numId w:val="22"/>
        </w:numPr>
        <w:rPr>
          <w:rFonts w:eastAsia="SimSun"/>
        </w:rPr>
      </w:pPr>
      <w:r w:rsidRPr="00E23FE7">
        <w:rPr>
          <w:rFonts w:eastAsia="SimSun"/>
        </w:rPr>
        <w:t>Add an option to a command to view the folder or file</w:t>
      </w:r>
    </w:p>
    <w:p w14:paraId="43F8790C" w14:textId="77777777" w:rsidR="006E480F" w:rsidRPr="00E23FE7" w:rsidRDefault="006E480F" w:rsidP="003778C2">
      <w:pPr>
        <w:pStyle w:val="ListParagraph"/>
        <w:numPr>
          <w:ilvl w:val="0"/>
          <w:numId w:val="22"/>
        </w:numPr>
        <w:rPr>
          <w:rFonts w:eastAsia="SimSun"/>
        </w:rPr>
      </w:pPr>
      <w:r w:rsidRPr="00E23FE7">
        <w:rPr>
          <w:rFonts w:eastAsia="SimSun"/>
        </w:rPr>
        <w:t>Configure File Explorer to view hidden folders and files by clicking the View menu and enabling the Hidden items checkbox</w:t>
      </w:r>
    </w:p>
    <w:p w14:paraId="2E48ACA8" w14:textId="77777777" w:rsidR="0052577D" w:rsidRPr="00E23FE7" w:rsidRDefault="0052577D" w:rsidP="0052577D">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2577D" w:rsidRPr="00E23FE7" w14:paraId="5D4CDC4A" w14:textId="77777777" w:rsidTr="000E1F62">
        <w:trPr>
          <w:trHeight w:val="758"/>
        </w:trPr>
        <w:tc>
          <w:tcPr>
            <w:tcW w:w="1452" w:type="dxa"/>
            <w:shd w:val="clear" w:color="auto" w:fill="C0C0C0"/>
            <w:vAlign w:val="center"/>
          </w:tcPr>
          <w:p w14:paraId="35148711" w14:textId="77777777" w:rsidR="0052577D" w:rsidRPr="00E23FE7" w:rsidRDefault="0052577D" w:rsidP="000E1F62">
            <w:pPr>
              <w:pStyle w:val="Heading1"/>
              <w:rPr>
                <w:b/>
                <w:bCs/>
                <w:i/>
                <w:iCs/>
                <w:sz w:val="24"/>
                <w:szCs w:val="24"/>
              </w:rPr>
            </w:pPr>
            <w:r w:rsidRPr="00E23FE7">
              <w:rPr>
                <w:b/>
                <w:bCs/>
                <w:i/>
                <w:iCs/>
                <w:sz w:val="24"/>
                <w:szCs w:val="24"/>
              </w:rPr>
              <w:t xml:space="preserve">Teaching </w:t>
            </w:r>
          </w:p>
          <w:p w14:paraId="6F8E6F70" w14:textId="77777777" w:rsidR="0052577D" w:rsidRPr="00E23FE7" w:rsidRDefault="0052577D" w:rsidP="000E1F62">
            <w:pPr>
              <w:rPr>
                <w:b/>
                <w:bCs/>
                <w:i/>
                <w:iCs/>
              </w:rPr>
            </w:pPr>
            <w:r w:rsidRPr="00E23FE7">
              <w:rPr>
                <w:b/>
                <w:bCs/>
                <w:i/>
                <w:iCs/>
              </w:rPr>
              <w:t>Tip</w:t>
            </w:r>
          </w:p>
        </w:tc>
        <w:tc>
          <w:tcPr>
            <w:tcW w:w="8049" w:type="dxa"/>
            <w:vAlign w:val="center"/>
          </w:tcPr>
          <w:p w14:paraId="46561AD7" w14:textId="77777777" w:rsidR="0052577D" w:rsidRDefault="0052577D" w:rsidP="005E7E27">
            <w:r w:rsidRPr="00E23FE7">
              <w:br/>
            </w:r>
            <w:r w:rsidR="005E7E27" w:rsidRPr="00E23FE7">
              <w:t xml:space="preserve">If </w:t>
            </w:r>
            <w:r w:rsidR="007E2877">
              <w:t>an administrator</w:t>
            </w:r>
            <w:r w:rsidR="005E7E27" w:rsidRPr="00E23FE7">
              <w:t xml:space="preserve"> modif</w:t>
            </w:r>
            <w:r w:rsidR="007E2877">
              <w:t>ies</w:t>
            </w:r>
            <w:r w:rsidR="005E7E27" w:rsidRPr="00E23FE7">
              <w:t xml:space="preserve"> an attribute on a folder, </w:t>
            </w:r>
            <w:r w:rsidR="007E2877">
              <w:t>he or she</w:t>
            </w:r>
            <w:r w:rsidR="005E7E27" w:rsidRPr="00E23FE7">
              <w:t xml:space="preserve"> will be prompted</w:t>
            </w:r>
            <w:r w:rsidR="00310F0B">
              <w:t xml:space="preserve"> about</w:t>
            </w:r>
            <w:r w:rsidR="005E7E27" w:rsidRPr="00E23FE7">
              <w:t xml:space="preserve"> whether to apply that change to only the </w:t>
            </w:r>
            <w:r w:rsidR="00AB0E33" w:rsidRPr="00E23FE7">
              <w:t>folder</w:t>
            </w:r>
            <w:r w:rsidR="005E7E27" w:rsidRPr="00E23FE7">
              <w:t xml:space="preserve"> or to the files and subfold</w:t>
            </w:r>
            <w:r w:rsidR="00747969">
              <w:t>ers within that folder as well.</w:t>
            </w:r>
          </w:p>
          <w:p w14:paraId="70508D62" w14:textId="77777777" w:rsidR="00747969" w:rsidRPr="00747969" w:rsidRDefault="00747969" w:rsidP="00747969">
            <w:pPr>
              <w:pStyle w:val="ListBullet"/>
            </w:pPr>
          </w:p>
        </w:tc>
      </w:tr>
    </w:tbl>
    <w:p w14:paraId="68ABEE1A" w14:textId="77777777" w:rsidR="00F15C61" w:rsidRPr="00E23FE7" w:rsidRDefault="00F15C61" w:rsidP="00F15C61">
      <w:pPr>
        <w:pStyle w:val="ListParagraph"/>
        <w:ind w:left="0"/>
        <w:rPr>
          <w:rFonts w:eastAsia="SimSun"/>
          <w:color w:val="FF0000"/>
          <w:lang w:eastAsia="zh-CN"/>
        </w:rPr>
      </w:pPr>
    </w:p>
    <w:p w14:paraId="26DA58E1" w14:textId="77777777" w:rsidR="000E0399" w:rsidRPr="00E23FE7" w:rsidRDefault="005E7E27" w:rsidP="000E0399">
      <w:pPr>
        <w:pStyle w:val="ListBullet"/>
        <w:rPr>
          <w:rFonts w:eastAsia="SimSun"/>
          <w:b/>
          <w:bCs/>
          <w:lang w:eastAsia="zh-CN"/>
        </w:rPr>
      </w:pPr>
      <w:r w:rsidRPr="00E23FE7">
        <w:rPr>
          <w:rFonts w:eastAsia="SimSun"/>
          <w:b/>
          <w:bCs/>
          <w:lang w:eastAsia="zh-CN"/>
        </w:rPr>
        <w:t>Working with Advanced Attributes</w:t>
      </w:r>
    </w:p>
    <w:p w14:paraId="219065C4" w14:textId="77777777" w:rsidR="005E7E27" w:rsidRPr="00E23FE7" w:rsidRDefault="005E7E27" w:rsidP="000E0399">
      <w:pPr>
        <w:pStyle w:val="ListBullet"/>
        <w:rPr>
          <w:rFonts w:eastAsia="SimSun"/>
          <w:color w:val="FF0000"/>
          <w:lang w:eastAsia="zh-CN"/>
        </w:rPr>
      </w:pPr>
    </w:p>
    <w:p w14:paraId="3B9CC241" w14:textId="77777777" w:rsidR="00A47C86" w:rsidRPr="00E23FE7" w:rsidRDefault="00A47C86" w:rsidP="003778C2">
      <w:pPr>
        <w:pStyle w:val="ListBullet"/>
        <w:numPr>
          <w:ilvl w:val="0"/>
          <w:numId w:val="12"/>
        </w:numPr>
        <w:rPr>
          <w:rFonts w:eastAsia="SimSun"/>
          <w:lang w:eastAsia="zh-CN"/>
        </w:rPr>
      </w:pPr>
      <w:r w:rsidRPr="00E23FE7">
        <w:rPr>
          <w:rFonts w:eastAsia="SimSun"/>
          <w:lang w:eastAsia="zh-CN"/>
        </w:rPr>
        <w:t xml:space="preserve">Introduce </w:t>
      </w:r>
      <w:r w:rsidR="005E7E27" w:rsidRPr="00E23FE7">
        <w:rPr>
          <w:rFonts w:eastAsia="SimSun"/>
          <w:lang w:eastAsia="zh-CN"/>
        </w:rPr>
        <w:t>the four advanced attributes NTFS offers for folders and files: archive, index, compress, and encrypt.</w:t>
      </w:r>
    </w:p>
    <w:p w14:paraId="07D51E58" w14:textId="77777777" w:rsidR="00A47C86" w:rsidRPr="00E23FE7" w:rsidRDefault="00A47C86" w:rsidP="007B2C0F">
      <w:pPr>
        <w:pStyle w:val="ListBullet"/>
        <w:ind w:left="720"/>
        <w:rPr>
          <w:rFonts w:eastAsia="SimSun"/>
          <w:lang w:eastAsia="zh-CN"/>
        </w:rPr>
      </w:pPr>
    </w:p>
    <w:p w14:paraId="15F9CA92" w14:textId="77777777" w:rsidR="000E0399" w:rsidRPr="00E23FE7" w:rsidRDefault="00C12E6E" w:rsidP="003778C2">
      <w:pPr>
        <w:pStyle w:val="ListBullet"/>
        <w:numPr>
          <w:ilvl w:val="0"/>
          <w:numId w:val="12"/>
        </w:numPr>
        <w:rPr>
          <w:rFonts w:eastAsia="SimSun"/>
          <w:lang w:eastAsia="zh-CN"/>
        </w:rPr>
      </w:pPr>
      <w:r w:rsidRPr="00E23FE7">
        <w:rPr>
          <w:rFonts w:eastAsia="SimSun"/>
          <w:lang w:eastAsia="zh-CN"/>
        </w:rPr>
        <w:t xml:space="preserve">Refer to Figure </w:t>
      </w:r>
      <w:r w:rsidR="005E7E27" w:rsidRPr="00E23FE7">
        <w:rPr>
          <w:rFonts w:eastAsia="SimSun"/>
          <w:lang w:eastAsia="zh-CN"/>
        </w:rPr>
        <w:t>5</w:t>
      </w:r>
      <w:r w:rsidRPr="00E23FE7">
        <w:rPr>
          <w:rFonts w:eastAsia="SimSun"/>
          <w:lang w:eastAsia="zh-CN"/>
        </w:rPr>
        <w:t>-</w:t>
      </w:r>
      <w:r w:rsidR="005E7E27" w:rsidRPr="00E23FE7">
        <w:rPr>
          <w:rFonts w:eastAsia="SimSun"/>
          <w:lang w:eastAsia="zh-CN"/>
        </w:rPr>
        <w:t>3</w:t>
      </w:r>
      <w:r w:rsidRPr="00E23FE7">
        <w:rPr>
          <w:rFonts w:eastAsia="SimSun"/>
          <w:lang w:eastAsia="zh-CN"/>
        </w:rPr>
        <w:t xml:space="preserve"> </w:t>
      </w:r>
      <w:r w:rsidR="005E7E27" w:rsidRPr="00E23FE7">
        <w:rPr>
          <w:rFonts w:eastAsia="SimSun"/>
          <w:lang w:eastAsia="zh-CN"/>
        </w:rPr>
        <w:t xml:space="preserve">and explain how to open the </w:t>
      </w:r>
      <w:r w:rsidR="00D57CC2" w:rsidRPr="00E23FE7">
        <w:rPr>
          <w:rFonts w:eastAsia="SimSun"/>
          <w:lang w:eastAsia="zh-CN"/>
        </w:rPr>
        <w:t xml:space="preserve">Advanced Attributes </w:t>
      </w:r>
      <w:r w:rsidR="005E7E27" w:rsidRPr="00E23FE7">
        <w:rPr>
          <w:rFonts w:eastAsia="SimSun"/>
          <w:lang w:eastAsia="zh-CN"/>
        </w:rPr>
        <w:t>window to access these attributes by clicking the Advanced button on the General tab for a folder or file</w:t>
      </w:r>
      <w:r w:rsidRPr="00E23FE7">
        <w:rPr>
          <w:rFonts w:eastAsia="SimSun"/>
          <w:lang w:eastAsia="zh-CN"/>
        </w:rPr>
        <w:t>.</w:t>
      </w:r>
    </w:p>
    <w:p w14:paraId="2ADD0A26" w14:textId="77777777" w:rsidR="00C12E6E" w:rsidRPr="00E23FE7" w:rsidRDefault="00C12E6E" w:rsidP="00C12E6E">
      <w:pPr>
        <w:pStyle w:val="ListParagraph"/>
        <w:rPr>
          <w:rFonts w:eastAsia="SimSun"/>
          <w:lang w:eastAsia="zh-CN"/>
        </w:rPr>
      </w:pPr>
    </w:p>
    <w:p w14:paraId="7CDB15BD" w14:textId="77777777" w:rsidR="00C12E6E" w:rsidRPr="00E23FE7" w:rsidRDefault="00891D0B" w:rsidP="003778C2">
      <w:pPr>
        <w:pStyle w:val="ListBullet"/>
        <w:numPr>
          <w:ilvl w:val="0"/>
          <w:numId w:val="12"/>
        </w:numPr>
        <w:rPr>
          <w:rFonts w:eastAsia="SimSun"/>
          <w:lang w:eastAsia="zh-CN"/>
        </w:rPr>
      </w:pPr>
      <w:r w:rsidRPr="00E23FE7">
        <w:rPr>
          <w:rFonts w:eastAsia="SimSun"/>
          <w:lang w:eastAsia="zh-CN"/>
        </w:rPr>
        <w:t xml:space="preserve">Describe characteristics of </w:t>
      </w:r>
      <w:r w:rsidR="00D57CC2" w:rsidRPr="00E23FE7">
        <w:rPr>
          <w:rFonts w:eastAsia="SimSun"/>
          <w:lang w:eastAsia="zh-CN"/>
        </w:rPr>
        <w:t>the archive attribute</w:t>
      </w:r>
      <w:r w:rsidR="00C12E6E" w:rsidRPr="00E23FE7">
        <w:rPr>
          <w:rFonts w:eastAsia="SimSun"/>
          <w:lang w:eastAsia="zh-CN"/>
        </w:rPr>
        <w:t>.</w:t>
      </w:r>
    </w:p>
    <w:p w14:paraId="7BDDEDDD" w14:textId="77777777" w:rsidR="00C12E6E" w:rsidRPr="00E23FE7" w:rsidRDefault="00C12E6E" w:rsidP="00C12E6E">
      <w:pPr>
        <w:pStyle w:val="ListParagraph"/>
        <w:rPr>
          <w:rFonts w:eastAsia="SimSun"/>
          <w:lang w:eastAsia="zh-CN"/>
        </w:rPr>
      </w:pPr>
    </w:p>
    <w:p w14:paraId="0BFB4162" w14:textId="77777777" w:rsidR="00D57CC2" w:rsidRPr="00E23FE7" w:rsidRDefault="004443EA" w:rsidP="003778C2">
      <w:pPr>
        <w:pStyle w:val="ListBullet"/>
        <w:numPr>
          <w:ilvl w:val="0"/>
          <w:numId w:val="12"/>
        </w:numPr>
        <w:rPr>
          <w:rFonts w:eastAsia="SimSun"/>
          <w:lang w:eastAsia="zh-CN"/>
        </w:rPr>
      </w:pPr>
      <w:r w:rsidRPr="00E23FE7">
        <w:rPr>
          <w:rFonts w:eastAsia="SimSun"/>
          <w:lang w:eastAsia="zh-CN"/>
        </w:rPr>
        <w:t xml:space="preserve">Describe characteristics of the </w:t>
      </w:r>
      <w:r w:rsidR="00D57CC2" w:rsidRPr="00E23FE7">
        <w:rPr>
          <w:rFonts w:eastAsia="SimSun"/>
          <w:lang w:eastAsia="zh-CN"/>
        </w:rPr>
        <w:t>index attribute.</w:t>
      </w:r>
    </w:p>
    <w:p w14:paraId="4107F716" w14:textId="77777777" w:rsidR="00D57CC2" w:rsidRPr="00E23FE7" w:rsidRDefault="00D57CC2" w:rsidP="004443EA">
      <w:pPr>
        <w:rPr>
          <w:rFonts w:eastAsia="SimSun"/>
          <w:lang w:eastAsia="zh-CN"/>
        </w:rPr>
      </w:pPr>
    </w:p>
    <w:p w14:paraId="699EE074" w14:textId="77777777" w:rsidR="00C12E6E" w:rsidRPr="00E23FE7" w:rsidRDefault="004443EA" w:rsidP="003778C2">
      <w:pPr>
        <w:pStyle w:val="ListBullet"/>
        <w:numPr>
          <w:ilvl w:val="0"/>
          <w:numId w:val="12"/>
        </w:numPr>
        <w:rPr>
          <w:rFonts w:eastAsia="SimSun"/>
          <w:lang w:eastAsia="zh-CN"/>
        </w:rPr>
      </w:pPr>
      <w:r w:rsidRPr="00E23FE7">
        <w:rPr>
          <w:rFonts w:eastAsia="SimSun"/>
          <w:lang w:eastAsia="zh-CN"/>
        </w:rPr>
        <w:t xml:space="preserve">Describe characteristics of the </w:t>
      </w:r>
      <w:r w:rsidR="00D57CC2" w:rsidRPr="00E23FE7">
        <w:rPr>
          <w:rFonts w:eastAsia="SimSun"/>
          <w:lang w:eastAsia="zh-CN"/>
        </w:rPr>
        <w:t>compress attribute.</w:t>
      </w:r>
    </w:p>
    <w:p w14:paraId="0F15BDB3" w14:textId="77777777" w:rsidR="00D57CC2" w:rsidRPr="00E23FE7" w:rsidRDefault="00D57CC2" w:rsidP="003A4BBF">
      <w:pPr>
        <w:rPr>
          <w:rFonts w:eastAsia="SimSun"/>
          <w:lang w:eastAsia="zh-CN"/>
        </w:rPr>
      </w:pPr>
    </w:p>
    <w:p w14:paraId="501B43A8" w14:textId="77777777" w:rsidR="003A4BBF" w:rsidRPr="00E23FE7" w:rsidRDefault="003A4BBF" w:rsidP="003A4BBF">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A4BBF" w:rsidRPr="00E23FE7" w14:paraId="1B8BF944" w14:textId="77777777" w:rsidTr="00383438">
        <w:trPr>
          <w:trHeight w:val="758"/>
        </w:trPr>
        <w:tc>
          <w:tcPr>
            <w:tcW w:w="1452" w:type="dxa"/>
            <w:shd w:val="clear" w:color="auto" w:fill="C0C0C0"/>
            <w:vAlign w:val="center"/>
          </w:tcPr>
          <w:p w14:paraId="40FF76BF" w14:textId="77777777" w:rsidR="003A4BBF" w:rsidRPr="00E23FE7" w:rsidRDefault="003A4BBF" w:rsidP="00383438">
            <w:pPr>
              <w:pStyle w:val="Heading1"/>
              <w:rPr>
                <w:b/>
                <w:bCs/>
                <w:i/>
                <w:iCs/>
                <w:sz w:val="24"/>
                <w:szCs w:val="24"/>
              </w:rPr>
            </w:pPr>
            <w:r w:rsidRPr="00E23FE7">
              <w:rPr>
                <w:b/>
                <w:bCs/>
                <w:i/>
                <w:iCs/>
                <w:sz w:val="24"/>
                <w:szCs w:val="24"/>
              </w:rPr>
              <w:lastRenderedPageBreak/>
              <w:t xml:space="preserve">Teaching </w:t>
            </w:r>
          </w:p>
          <w:p w14:paraId="237B5AC0" w14:textId="77777777" w:rsidR="003A4BBF" w:rsidRPr="00E23FE7" w:rsidRDefault="003A4BBF" w:rsidP="00383438">
            <w:pPr>
              <w:rPr>
                <w:b/>
                <w:bCs/>
                <w:i/>
                <w:iCs/>
              </w:rPr>
            </w:pPr>
            <w:r w:rsidRPr="00E23FE7">
              <w:rPr>
                <w:b/>
                <w:bCs/>
                <w:i/>
                <w:iCs/>
              </w:rPr>
              <w:t>Tip</w:t>
            </w:r>
          </w:p>
        </w:tc>
        <w:tc>
          <w:tcPr>
            <w:tcW w:w="8049" w:type="dxa"/>
            <w:vAlign w:val="center"/>
          </w:tcPr>
          <w:p w14:paraId="4E5537AA" w14:textId="23176D88" w:rsidR="00A81C02" w:rsidRPr="00E23FE7" w:rsidRDefault="003A4BBF" w:rsidP="00A81C02">
            <w:pPr>
              <w:autoSpaceDE w:val="0"/>
              <w:autoSpaceDN w:val="0"/>
              <w:adjustRightInd w:val="0"/>
            </w:pPr>
            <w:r w:rsidRPr="00E23FE7">
              <w:br/>
            </w:r>
            <w:r w:rsidR="00A81C02" w:rsidRPr="00E23FE7">
              <w:t xml:space="preserve">Because compression and decompression result in additional processor calculations, the compress attribute is not enabled by default and is typically enabled only on files that are accessed infrequently, such as accounting documents from a previous fiscal year. If </w:t>
            </w:r>
            <w:r w:rsidR="007E2877">
              <w:t>an administrator</w:t>
            </w:r>
            <w:r w:rsidR="00A81C02" w:rsidRPr="00E23FE7">
              <w:t xml:space="preserve"> </w:t>
            </w:r>
            <w:r w:rsidR="007E2877">
              <w:t>sets</w:t>
            </w:r>
            <w:r w:rsidR="00A81C02" w:rsidRPr="00E23FE7">
              <w:t xml:space="preserve"> the compress attribute on </w:t>
            </w:r>
            <w:proofErr w:type="gramStart"/>
            <w:r w:rsidR="00A81C02" w:rsidRPr="00E23FE7">
              <w:t>a large number of</w:t>
            </w:r>
            <w:proofErr w:type="gramEnd"/>
            <w:r w:rsidR="00A81C02" w:rsidRPr="00E23FE7">
              <w:t xml:space="preserve"> frequently accessed files, </w:t>
            </w:r>
            <w:r w:rsidR="007E2877">
              <w:t xml:space="preserve">the </w:t>
            </w:r>
            <w:r w:rsidR="00A81C02" w:rsidRPr="00E23FE7">
              <w:t>server performance may degrade significantly.</w:t>
            </w:r>
          </w:p>
          <w:p w14:paraId="36454C46" w14:textId="77777777" w:rsidR="00A81C02" w:rsidRPr="00E23FE7" w:rsidRDefault="00A81C02" w:rsidP="00A81C02">
            <w:pPr>
              <w:pStyle w:val="ListBullet"/>
            </w:pPr>
          </w:p>
        </w:tc>
      </w:tr>
    </w:tbl>
    <w:p w14:paraId="63E66564" w14:textId="77777777" w:rsidR="003A4BBF" w:rsidRPr="00E23FE7" w:rsidRDefault="003A4BBF" w:rsidP="003A4BBF">
      <w:pPr>
        <w:pStyle w:val="ListBullet"/>
        <w:rPr>
          <w:rFonts w:eastAsia="SimSun"/>
          <w:lang w:eastAsia="zh-CN"/>
        </w:rPr>
      </w:pPr>
    </w:p>
    <w:p w14:paraId="18CC964E" w14:textId="77777777" w:rsidR="001E5555" w:rsidRPr="00E23FE7" w:rsidRDefault="001E5555" w:rsidP="003778C2">
      <w:pPr>
        <w:pStyle w:val="ListBullet"/>
        <w:numPr>
          <w:ilvl w:val="0"/>
          <w:numId w:val="12"/>
        </w:numPr>
        <w:rPr>
          <w:rFonts w:eastAsia="SimSun"/>
        </w:rPr>
      </w:pPr>
      <w:r w:rsidRPr="00E23FE7">
        <w:rPr>
          <w:rFonts w:eastAsia="SimSun"/>
          <w:lang w:eastAsia="zh-CN"/>
        </w:rPr>
        <w:t xml:space="preserve">Describe characteristics of </w:t>
      </w:r>
      <w:r w:rsidR="00D57CC2" w:rsidRPr="00E23FE7">
        <w:rPr>
          <w:rFonts w:eastAsia="SimSun"/>
          <w:lang w:eastAsia="zh-CN"/>
        </w:rPr>
        <w:t>the encrypt attribute.</w:t>
      </w:r>
      <w:r w:rsidRPr="00E23FE7">
        <w:rPr>
          <w:rFonts w:eastAsia="SimSun"/>
          <w:lang w:eastAsia="zh-CN"/>
        </w:rPr>
        <w:t xml:space="preserve"> </w:t>
      </w:r>
    </w:p>
    <w:p w14:paraId="7BAEF42A" w14:textId="77777777" w:rsidR="001E5555" w:rsidRPr="00E23FE7" w:rsidRDefault="001E5555" w:rsidP="001E5555">
      <w:pPr>
        <w:pStyle w:val="ListBullet"/>
        <w:ind w:left="360"/>
        <w:rPr>
          <w:rFonts w:eastAsia="SimSun"/>
        </w:rPr>
      </w:pPr>
    </w:p>
    <w:p w14:paraId="01D9FA8E" w14:textId="77777777" w:rsidR="001E5555" w:rsidRPr="00E23FE7" w:rsidRDefault="001E5555" w:rsidP="003778C2">
      <w:pPr>
        <w:pStyle w:val="ListBullet"/>
        <w:numPr>
          <w:ilvl w:val="0"/>
          <w:numId w:val="12"/>
        </w:numPr>
        <w:rPr>
          <w:rFonts w:eastAsia="SimSun"/>
        </w:rPr>
      </w:pPr>
      <w:r w:rsidRPr="00E23FE7">
        <w:rPr>
          <w:rFonts w:eastAsia="SimSun"/>
        </w:rPr>
        <w:t>Explain that the encrypt attribute indicates an encryption algorithm should be used to protect data before it is written to the filesystem.</w:t>
      </w:r>
    </w:p>
    <w:p w14:paraId="226DC07A" w14:textId="77777777" w:rsidR="001E5555" w:rsidRPr="00E23FE7" w:rsidRDefault="001E5555" w:rsidP="001E5555">
      <w:pPr>
        <w:pStyle w:val="ListParagraph"/>
        <w:rPr>
          <w:rFonts w:eastAsia="SimSun"/>
        </w:rPr>
      </w:pPr>
    </w:p>
    <w:p w14:paraId="677DC636" w14:textId="77777777" w:rsidR="001E5555" w:rsidRPr="00E23FE7" w:rsidRDefault="001E5555" w:rsidP="003778C2">
      <w:pPr>
        <w:pStyle w:val="ListBullet"/>
        <w:numPr>
          <w:ilvl w:val="0"/>
          <w:numId w:val="12"/>
        </w:numPr>
        <w:rPr>
          <w:rFonts w:eastAsia="SimSun"/>
        </w:rPr>
      </w:pPr>
      <w:r w:rsidRPr="00E23FE7">
        <w:rPr>
          <w:rFonts w:eastAsia="SimSun"/>
        </w:rPr>
        <w:t>Define an encryption algorithm as a series of mathematical steps used in sequence to scramble data. Explain how a key is used in the encryption process.</w:t>
      </w:r>
    </w:p>
    <w:p w14:paraId="5F29F7CE" w14:textId="77777777" w:rsidR="001E5555" w:rsidRPr="00E23FE7" w:rsidRDefault="001E5555" w:rsidP="001E5555">
      <w:pPr>
        <w:pStyle w:val="ListParagraph"/>
        <w:rPr>
          <w:rFonts w:eastAsia="SimSun"/>
        </w:rPr>
      </w:pPr>
    </w:p>
    <w:p w14:paraId="68149325" w14:textId="77777777" w:rsidR="001E5555" w:rsidRPr="00E23FE7" w:rsidRDefault="001E5555" w:rsidP="003778C2">
      <w:pPr>
        <w:pStyle w:val="ListBullet"/>
        <w:numPr>
          <w:ilvl w:val="0"/>
          <w:numId w:val="12"/>
        </w:numPr>
        <w:rPr>
          <w:rFonts w:eastAsia="SimSun"/>
        </w:rPr>
      </w:pPr>
      <w:r w:rsidRPr="00E23FE7">
        <w:rPr>
          <w:rFonts w:eastAsia="SimSun"/>
        </w:rPr>
        <w:t>Distinguish between symmetric and asymmetric encryption.</w:t>
      </w:r>
      <w:r w:rsidR="00C80941" w:rsidRPr="00E23FE7">
        <w:rPr>
          <w:rFonts w:eastAsia="SimSun"/>
        </w:rPr>
        <w:t xml:space="preserve"> Discuss how public and private keys are used in the encryption process.</w:t>
      </w:r>
    </w:p>
    <w:p w14:paraId="785DCF33" w14:textId="77777777" w:rsidR="001E5555" w:rsidRPr="00E23FE7" w:rsidRDefault="001E5555" w:rsidP="001E5555">
      <w:pPr>
        <w:pStyle w:val="ListParagraph"/>
        <w:rPr>
          <w:rFonts w:eastAsia="SimSun"/>
        </w:rPr>
      </w:pPr>
    </w:p>
    <w:p w14:paraId="41E2D2C9" w14:textId="77777777" w:rsidR="001E5555" w:rsidRPr="00E23FE7" w:rsidRDefault="001E5555" w:rsidP="003778C2">
      <w:pPr>
        <w:pStyle w:val="ListBullet"/>
        <w:numPr>
          <w:ilvl w:val="0"/>
          <w:numId w:val="12"/>
        </w:numPr>
        <w:rPr>
          <w:rFonts w:eastAsia="SimSun"/>
        </w:rPr>
      </w:pPr>
      <w:r w:rsidRPr="00E23FE7">
        <w:rPr>
          <w:rFonts w:eastAsia="SimSun"/>
        </w:rPr>
        <w:t>Explain why an administrator cannot enable the encrypt and compress attributes on the same file.</w:t>
      </w:r>
    </w:p>
    <w:p w14:paraId="35BD3B38" w14:textId="77777777" w:rsidR="001E5555" w:rsidRPr="00E23FE7" w:rsidRDefault="001E5555" w:rsidP="001E5555">
      <w:pPr>
        <w:pStyle w:val="ListBullet"/>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1E5555" w:rsidRPr="00E23FE7" w14:paraId="0F7B81F7" w14:textId="77777777" w:rsidTr="00383438">
        <w:trPr>
          <w:trHeight w:val="758"/>
        </w:trPr>
        <w:tc>
          <w:tcPr>
            <w:tcW w:w="1452" w:type="dxa"/>
            <w:shd w:val="clear" w:color="auto" w:fill="C0C0C0"/>
            <w:vAlign w:val="center"/>
          </w:tcPr>
          <w:p w14:paraId="379590C9" w14:textId="77777777" w:rsidR="001E5555" w:rsidRPr="00E23FE7" w:rsidRDefault="001E5555" w:rsidP="00383438">
            <w:pPr>
              <w:pStyle w:val="Heading1"/>
              <w:rPr>
                <w:b/>
                <w:bCs/>
                <w:i/>
                <w:iCs/>
                <w:sz w:val="24"/>
                <w:szCs w:val="24"/>
              </w:rPr>
            </w:pPr>
            <w:r w:rsidRPr="00E23FE7">
              <w:rPr>
                <w:b/>
                <w:bCs/>
                <w:i/>
                <w:iCs/>
                <w:sz w:val="24"/>
                <w:szCs w:val="24"/>
              </w:rPr>
              <w:t xml:space="preserve">Teaching </w:t>
            </w:r>
          </w:p>
          <w:p w14:paraId="7FE046C2" w14:textId="77777777" w:rsidR="001E5555" w:rsidRPr="00E23FE7" w:rsidRDefault="001E5555" w:rsidP="00383438">
            <w:pPr>
              <w:rPr>
                <w:b/>
                <w:bCs/>
                <w:i/>
                <w:iCs/>
              </w:rPr>
            </w:pPr>
            <w:r w:rsidRPr="00E23FE7">
              <w:rPr>
                <w:b/>
                <w:bCs/>
                <w:i/>
                <w:iCs/>
              </w:rPr>
              <w:t>Tip</w:t>
            </w:r>
          </w:p>
        </w:tc>
        <w:tc>
          <w:tcPr>
            <w:tcW w:w="8049" w:type="dxa"/>
            <w:vAlign w:val="center"/>
          </w:tcPr>
          <w:p w14:paraId="5A077537" w14:textId="54D1B500" w:rsidR="001E5555" w:rsidRPr="00E23FE7" w:rsidRDefault="001E5555" w:rsidP="001E5555">
            <w:pPr>
              <w:autoSpaceDE w:val="0"/>
              <w:autoSpaceDN w:val="0"/>
              <w:adjustRightInd w:val="0"/>
            </w:pPr>
            <w:r w:rsidRPr="00E23FE7">
              <w:br/>
              <w:t xml:space="preserve">Because sensitive documents are often stored within the same folder, when </w:t>
            </w:r>
            <w:r w:rsidR="00C272F8" w:rsidRPr="00E23FE7">
              <w:t xml:space="preserve">an administrator </w:t>
            </w:r>
            <w:r w:rsidRPr="00E23FE7">
              <w:t>encrypt</w:t>
            </w:r>
            <w:r w:rsidR="00C272F8" w:rsidRPr="00E23FE7">
              <w:t>s</w:t>
            </w:r>
            <w:r w:rsidRPr="00E23FE7">
              <w:t xml:space="preserve"> a file, </w:t>
            </w:r>
            <w:r w:rsidR="00C272F8" w:rsidRPr="00E23FE7">
              <w:t>he or she is</w:t>
            </w:r>
            <w:r w:rsidRPr="00E23FE7">
              <w:t xml:space="preserve"> prompted</w:t>
            </w:r>
            <w:r w:rsidR="00310F0B">
              <w:t xml:space="preserve"> about</w:t>
            </w:r>
            <w:r w:rsidRPr="00E23FE7">
              <w:t xml:space="preserve"> whether to encrypt the file or the parent folder.</w:t>
            </w:r>
          </w:p>
          <w:p w14:paraId="6B2898D1" w14:textId="77777777" w:rsidR="001E5555" w:rsidRPr="00E23FE7" w:rsidRDefault="001E5555" w:rsidP="00383438">
            <w:pPr>
              <w:pStyle w:val="ListBullet"/>
            </w:pPr>
          </w:p>
        </w:tc>
      </w:tr>
    </w:tbl>
    <w:p w14:paraId="103593E9" w14:textId="77777777" w:rsidR="001E5555" w:rsidRPr="00E23FE7" w:rsidRDefault="001E5555" w:rsidP="001E5555">
      <w:pPr>
        <w:rPr>
          <w:rFonts w:eastAsia="SimSun"/>
        </w:rPr>
      </w:pPr>
    </w:p>
    <w:p w14:paraId="72780771" w14:textId="77777777" w:rsidR="001E5555" w:rsidRPr="00E23FE7" w:rsidRDefault="00C80941" w:rsidP="003778C2">
      <w:pPr>
        <w:pStyle w:val="ListBullet"/>
        <w:numPr>
          <w:ilvl w:val="0"/>
          <w:numId w:val="12"/>
        </w:numPr>
        <w:rPr>
          <w:rFonts w:eastAsia="SimSun"/>
        </w:rPr>
      </w:pPr>
      <w:r w:rsidRPr="00E23FE7">
        <w:rPr>
          <w:rFonts w:eastAsia="SimSun"/>
        </w:rPr>
        <w:t>Explain how the Encrypting File System (EFS) filesystem feature works</w:t>
      </w:r>
      <w:r w:rsidR="00C14E69" w:rsidRPr="00E23FE7">
        <w:rPr>
          <w:rFonts w:eastAsia="SimSun"/>
        </w:rPr>
        <w:t xml:space="preserve"> within a</w:t>
      </w:r>
      <w:r w:rsidR="00B95A45" w:rsidRPr="00E23FE7">
        <w:rPr>
          <w:rFonts w:eastAsia="SimSun"/>
        </w:rPr>
        <w:t xml:space="preserve"> </w:t>
      </w:r>
      <w:r w:rsidR="00C14E69" w:rsidRPr="00E23FE7">
        <w:rPr>
          <w:rFonts w:eastAsia="SimSun"/>
        </w:rPr>
        <w:t>workgroup or Active Directory domain environment</w:t>
      </w:r>
      <w:r w:rsidRPr="00E23FE7">
        <w:rPr>
          <w:rFonts w:eastAsia="SimSun"/>
        </w:rPr>
        <w:t>.</w:t>
      </w:r>
    </w:p>
    <w:p w14:paraId="01C263EE" w14:textId="77777777" w:rsidR="00C14E69" w:rsidRPr="00E23FE7" w:rsidRDefault="00C14E69" w:rsidP="00C14E69">
      <w:pPr>
        <w:pStyle w:val="ListBullet"/>
        <w:ind w:left="360"/>
        <w:rPr>
          <w:rFonts w:eastAsia="SimSun"/>
        </w:rPr>
      </w:pPr>
    </w:p>
    <w:p w14:paraId="198047E7" w14:textId="77777777" w:rsidR="008B7E39" w:rsidRPr="00E23FE7" w:rsidRDefault="00B95A45" w:rsidP="003778C2">
      <w:pPr>
        <w:pStyle w:val="ListBullet"/>
        <w:numPr>
          <w:ilvl w:val="0"/>
          <w:numId w:val="12"/>
        </w:numPr>
        <w:rPr>
          <w:rFonts w:eastAsia="SimSun"/>
          <w:lang w:eastAsia="zh-CN"/>
        </w:rPr>
      </w:pPr>
      <w:r w:rsidRPr="00E23FE7">
        <w:rPr>
          <w:rFonts w:eastAsia="SimSun"/>
        </w:rPr>
        <w:t xml:space="preserve">Discuss how </w:t>
      </w:r>
      <w:r w:rsidR="008B7E39" w:rsidRPr="00E23FE7">
        <w:rPr>
          <w:rFonts w:eastAsia="SimSun"/>
        </w:rPr>
        <w:t>keys are stored in both environments.</w:t>
      </w:r>
    </w:p>
    <w:p w14:paraId="6953235D" w14:textId="77777777" w:rsidR="008B7E39" w:rsidRPr="00E23FE7" w:rsidRDefault="008B7E39" w:rsidP="008B7E39">
      <w:pPr>
        <w:pStyle w:val="ListParagraph"/>
        <w:rPr>
          <w:rFonts w:eastAsia="SimSun"/>
          <w:lang w:eastAsia="zh-CN"/>
        </w:rPr>
      </w:pPr>
    </w:p>
    <w:p w14:paraId="35808B57" w14:textId="77777777" w:rsidR="008B7E39" w:rsidRPr="00E23FE7" w:rsidRDefault="008B7E39" w:rsidP="003778C2">
      <w:pPr>
        <w:pStyle w:val="ListBullet"/>
        <w:numPr>
          <w:ilvl w:val="0"/>
          <w:numId w:val="12"/>
        </w:numPr>
        <w:rPr>
          <w:rFonts w:eastAsia="SimSun"/>
          <w:lang w:eastAsia="zh-CN"/>
        </w:rPr>
      </w:pPr>
      <w:r w:rsidRPr="00E23FE7">
        <w:rPr>
          <w:rFonts w:eastAsia="SimSun"/>
          <w:lang w:eastAsia="zh-CN"/>
        </w:rPr>
        <w:t>Mention that to prevent data from being lost in an Active Directory environment in the event of a password reset, each time an administrator encrypts a file using a domain user account, a second copy of the symmetric key is added to the file’s metadata and encrypted with a recovery agent public key.</w:t>
      </w:r>
    </w:p>
    <w:p w14:paraId="1F6E594E" w14:textId="77777777" w:rsidR="008B7E39" w:rsidRPr="00E23FE7" w:rsidRDefault="008B7E39" w:rsidP="008B7E39">
      <w:pPr>
        <w:pStyle w:val="ListParagraph"/>
        <w:rPr>
          <w:rFonts w:eastAsia="SimSun"/>
          <w:lang w:eastAsia="zh-CN"/>
        </w:rPr>
      </w:pPr>
    </w:p>
    <w:p w14:paraId="6764D0DD" w14:textId="77777777" w:rsidR="008B7E39" w:rsidRPr="00E23FE7" w:rsidRDefault="008B7E39" w:rsidP="003778C2">
      <w:pPr>
        <w:pStyle w:val="ListBullet"/>
        <w:numPr>
          <w:ilvl w:val="0"/>
          <w:numId w:val="12"/>
        </w:numPr>
        <w:rPr>
          <w:rFonts w:eastAsia="SimSun"/>
          <w:lang w:eastAsia="zh-CN"/>
        </w:rPr>
      </w:pPr>
      <w:r w:rsidRPr="00E23FE7">
        <w:rPr>
          <w:rFonts w:eastAsia="SimSun"/>
          <w:lang w:eastAsia="zh-CN"/>
        </w:rPr>
        <w:t xml:space="preserve">Point out that the default recovery agent is the Domain Admins group in the </w:t>
      </w:r>
      <w:proofErr w:type="gramStart"/>
      <w:r w:rsidRPr="00E23FE7">
        <w:rPr>
          <w:rFonts w:eastAsia="SimSun"/>
          <w:lang w:eastAsia="zh-CN"/>
        </w:rPr>
        <w:t>domain, and</w:t>
      </w:r>
      <w:proofErr w:type="gramEnd"/>
      <w:r w:rsidRPr="00E23FE7">
        <w:rPr>
          <w:rFonts w:eastAsia="SimSun"/>
          <w:lang w:eastAsia="zh-CN"/>
        </w:rPr>
        <w:t xml:space="preserve"> describe activities members of the Domain Admins group can do and what others can do in terms of encrypting files.</w:t>
      </w:r>
    </w:p>
    <w:p w14:paraId="21AD8BB9" w14:textId="77777777" w:rsidR="008B7E39" w:rsidRPr="00E23FE7" w:rsidRDefault="008B7E39" w:rsidP="008B7E39">
      <w:pPr>
        <w:pStyle w:val="ListParagraph"/>
        <w:rPr>
          <w:rFonts w:eastAsia="SimSun"/>
          <w:lang w:eastAsia="zh-CN"/>
        </w:rPr>
      </w:pPr>
    </w:p>
    <w:p w14:paraId="19D5FF18" w14:textId="77777777" w:rsidR="008B7E39" w:rsidRDefault="008B7E39" w:rsidP="003778C2">
      <w:pPr>
        <w:pStyle w:val="ListBullet"/>
        <w:numPr>
          <w:ilvl w:val="0"/>
          <w:numId w:val="12"/>
        </w:numPr>
        <w:rPr>
          <w:rFonts w:eastAsia="SimSun"/>
          <w:lang w:eastAsia="zh-CN"/>
        </w:rPr>
      </w:pPr>
      <w:r w:rsidRPr="00E23FE7">
        <w:rPr>
          <w:rFonts w:eastAsia="SimSun"/>
          <w:lang w:eastAsia="zh-CN"/>
        </w:rPr>
        <w:t>Refer to Figure 5-4 and explain how to open the User Access window</w:t>
      </w:r>
      <w:r w:rsidR="001E3DD7">
        <w:rPr>
          <w:rFonts w:eastAsia="SimSun"/>
          <w:lang w:eastAsia="zh-CN"/>
        </w:rPr>
        <w:t>,</w:t>
      </w:r>
      <w:r w:rsidRPr="00E23FE7">
        <w:rPr>
          <w:rFonts w:eastAsia="SimSun"/>
          <w:lang w:eastAsia="zh-CN"/>
        </w:rPr>
        <w:t xml:space="preserve"> where an administrator can add additional users, remove existing users, or even back up EFS keys.</w:t>
      </w:r>
    </w:p>
    <w:p w14:paraId="41A7E8C0" w14:textId="77777777" w:rsidR="004377D0" w:rsidRDefault="004377D0" w:rsidP="004377D0">
      <w:pPr>
        <w:pStyle w:val="ListParagraph"/>
        <w:rPr>
          <w:rFonts w:eastAsia="SimSun"/>
          <w:lang w:eastAsia="zh-CN"/>
        </w:rPr>
      </w:pPr>
    </w:p>
    <w:p w14:paraId="6198EDF5" w14:textId="77777777" w:rsidR="004377D0" w:rsidRDefault="004377D0" w:rsidP="00C03A91">
      <w:pPr>
        <w:pStyle w:val="ListBullet"/>
        <w:numPr>
          <w:ilvl w:val="0"/>
          <w:numId w:val="12"/>
        </w:numPr>
        <w:rPr>
          <w:rFonts w:eastAsia="SimSun"/>
          <w:lang w:eastAsia="zh-CN"/>
        </w:rPr>
      </w:pPr>
      <w:r w:rsidRPr="004377D0">
        <w:rPr>
          <w:rFonts w:eastAsia="SimSun"/>
          <w:lang w:eastAsia="zh-CN"/>
        </w:rPr>
        <w:lastRenderedPageBreak/>
        <w:t>Explain what happens to a file</w:t>
      </w:r>
      <w:r>
        <w:rPr>
          <w:rFonts w:eastAsia="SimSun"/>
          <w:lang w:eastAsia="zh-CN"/>
        </w:rPr>
        <w:t>’</w:t>
      </w:r>
      <w:r w:rsidRPr="004377D0">
        <w:rPr>
          <w:rFonts w:eastAsia="SimSun"/>
          <w:lang w:eastAsia="zh-CN"/>
        </w:rPr>
        <w:t xml:space="preserve">s encryption settings when an administrator copies or moves </w:t>
      </w:r>
      <w:r>
        <w:rPr>
          <w:rFonts w:eastAsia="SimSun"/>
          <w:lang w:eastAsia="zh-CN"/>
        </w:rPr>
        <w:t>the</w:t>
      </w:r>
      <w:r w:rsidRPr="004377D0">
        <w:rPr>
          <w:rFonts w:eastAsia="SimSun"/>
          <w:lang w:eastAsia="zh-CN"/>
        </w:rPr>
        <w:t xml:space="preserve"> encrypted file to another folder within an NTFS, FAT32, or exFAT filesystem on the same computer or removable media</w:t>
      </w:r>
      <w:r>
        <w:rPr>
          <w:rFonts w:eastAsia="SimSun"/>
          <w:lang w:eastAsia="zh-CN"/>
        </w:rPr>
        <w:t>.</w:t>
      </w:r>
    </w:p>
    <w:p w14:paraId="42EDB289" w14:textId="77777777" w:rsidR="004377D0" w:rsidRDefault="004377D0" w:rsidP="004377D0">
      <w:pPr>
        <w:pStyle w:val="ListParagraph"/>
        <w:rPr>
          <w:rFonts w:eastAsia="SimSun"/>
          <w:lang w:eastAsia="zh-CN"/>
        </w:rPr>
      </w:pPr>
    </w:p>
    <w:p w14:paraId="33E70624" w14:textId="0C199C7E" w:rsidR="004377D0" w:rsidRDefault="004377D0" w:rsidP="00FF5D42">
      <w:pPr>
        <w:pStyle w:val="ListBullet"/>
        <w:numPr>
          <w:ilvl w:val="0"/>
          <w:numId w:val="12"/>
        </w:numPr>
        <w:rPr>
          <w:rFonts w:eastAsia="SimSun"/>
          <w:lang w:eastAsia="zh-CN"/>
        </w:rPr>
      </w:pPr>
      <w:r w:rsidRPr="004377D0">
        <w:rPr>
          <w:rFonts w:eastAsia="SimSun"/>
          <w:lang w:eastAsia="zh-CN"/>
        </w:rPr>
        <w:t>Explain what happens to a file’s encryption settings when an administrator copies or moves the file to a different NTFS, FAT32, or exFAT filesystem on another Windows 10, Windows Server 2016, or Windows Server 2019 system within the same Active Directory domain.</w:t>
      </w:r>
    </w:p>
    <w:p w14:paraId="40E35AC9" w14:textId="77777777" w:rsidR="004377D0" w:rsidRDefault="004377D0" w:rsidP="004377D0">
      <w:pPr>
        <w:pStyle w:val="ListParagraph"/>
        <w:rPr>
          <w:rFonts w:eastAsia="SimSun"/>
          <w:lang w:eastAsia="zh-CN"/>
        </w:rPr>
      </w:pPr>
    </w:p>
    <w:p w14:paraId="6D1EA456" w14:textId="77777777" w:rsidR="004377D0" w:rsidRPr="004377D0" w:rsidRDefault="004377D0" w:rsidP="00AD4159">
      <w:pPr>
        <w:pStyle w:val="ListBullet"/>
        <w:numPr>
          <w:ilvl w:val="0"/>
          <w:numId w:val="12"/>
        </w:numPr>
        <w:rPr>
          <w:rFonts w:eastAsia="SimSun"/>
          <w:lang w:eastAsia="zh-CN"/>
        </w:rPr>
      </w:pPr>
      <w:r w:rsidRPr="004377D0">
        <w:rPr>
          <w:rFonts w:eastAsia="SimSun"/>
          <w:lang w:eastAsia="zh-CN"/>
        </w:rPr>
        <w:t>Emphasize that if an administrator copies or moves a file to a filesystem that does not support EFS (such as ReFS, or FAT32 on a</w:t>
      </w:r>
      <w:r>
        <w:rPr>
          <w:rFonts w:eastAsia="SimSun"/>
          <w:lang w:eastAsia="zh-CN"/>
        </w:rPr>
        <w:t xml:space="preserve"> Windows 7 system), the file is </w:t>
      </w:r>
      <w:r w:rsidRPr="004377D0">
        <w:rPr>
          <w:rFonts w:eastAsia="SimSun"/>
          <w:lang w:eastAsia="zh-CN"/>
        </w:rPr>
        <w:t>automatically decrypted.</w:t>
      </w:r>
    </w:p>
    <w:p w14:paraId="4B9376D8" w14:textId="77777777" w:rsidR="008B7E39" w:rsidRPr="00E23FE7" w:rsidRDefault="008B7E39" w:rsidP="00880B77">
      <w:pPr>
        <w:pStyle w:val="ListParagraph"/>
        <w:ind w:left="36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B28EB" w:rsidRPr="00E23FE7" w14:paraId="291F9E59" w14:textId="77777777" w:rsidTr="000E1F62">
        <w:trPr>
          <w:trHeight w:val="758"/>
        </w:trPr>
        <w:tc>
          <w:tcPr>
            <w:tcW w:w="1452" w:type="dxa"/>
            <w:shd w:val="clear" w:color="auto" w:fill="C0C0C0"/>
            <w:vAlign w:val="center"/>
          </w:tcPr>
          <w:p w14:paraId="73432331" w14:textId="77777777" w:rsidR="00DB28EB" w:rsidRPr="00E23FE7" w:rsidRDefault="00DB28EB" w:rsidP="000E1F62">
            <w:pPr>
              <w:pStyle w:val="Heading1"/>
              <w:rPr>
                <w:b/>
                <w:bCs/>
                <w:i/>
                <w:iCs/>
                <w:sz w:val="24"/>
                <w:szCs w:val="24"/>
              </w:rPr>
            </w:pPr>
            <w:r w:rsidRPr="00E23FE7">
              <w:rPr>
                <w:b/>
                <w:bCs/>
                <w:i/>
                <w:iCs/>
                <w:sz w:val="24"/>
                <w:szCs w:val="24"/>
              </w:rPr>
              <w:t xml:space="preserve">Teaching </w:t>
            </w:r>
          </w:p>
          <w:p w14:paraId="71AA1020" w14:textId="77777777" w:rsidR="00DB28EB" w:rsidRPr="00E23FE7" w:rsidRDefault="00DB28EB" w:rsidP="000E1F62">
            <w:pPr>
              <w:rPr>
                <w:b/>
                <w:bCs/>
                <w:i/>
                <w:iCs/>
              </w:rPr>
            </w:pPr>
            <w:r w:rsidRPr="00E23FE7">
              <w:rPr>
                <w:b/>
                <w:bCs/>
                <w:i/>
                <w:iCs/>
              </w:rPr>
              <w:t>Tip</w:t>
            </w:r>
          </w:p>
        </w:tc>
        <w:tc>
          <w:tcPr>
            <w:tcW w:w="8049" w:type="dxa"/>
            <w:vAlign w:val="center"/>
          </w:tcPr>
          <w:p w14:paraId="2439893F" w14:textId="77777777" w:rsidR="00E16ABE" w:rsidRPr="00E23FE7" w:rsidRDefault="00E16ABE" w:rsidP="00D017FB">
            <w:pPr>
              <w:autoSpaceDE w:val="0"/>
              <w:autoSpaceDN w:val="0"/>
              <w:adjustRightInd w:val="0"/>
            </w:pPr>
          </w:p>
          <w:p w14:paraId="4E5305D6" w14:textId="77777777" w:rsidR="00DB28EB" w:rsidRPr="00E23FE7" w:rsidRDefault="00D017FB" w:rsidP="00D017FB">
            <w:pPr>
              <w:autoSpaceDE w:val="0"/>
              <w:autoSpaceDN w:val="0"/>
              <w:adjustRightInd w:val="0"/>
            </w:pPr>
            <w:r w:rsidRPr="00E23FE7">
              <w:t xml:space="preserve">For more information regarding </w:t>
            </w:r>
            <w:r w:rsidR="00E16ABE" w:rsidRPr="00E23FE7">
              <w:t>EFS</w:t>
            </w:r>
            <w:r w:rsidRPr="00E23FE7">
              <w:t>, please see the following Web site</w:t>
            </w:r>
            <w:r w:rsidR="00B302D2" w:rsidRPr="00E23FE7">
              <w:t>:</w:t>
            </w:r>
            <w:r w:rsidR="00E16ABE" w:rsidRPr="00E23FE7">
              <w:t xml:space="preserve"> </w:t>
            </w:r>
            <w:hyperlink r:id="rId8" w:history="1">
              <w:r w:rsidR="00D13151" w:rsidRPr="00E23FE7">
                <w:rPr>
                  <w:rStyle w:val="Hyperlink"/>
                </w:rPr>
                <w:t>https://en.wikipedia.org/wiki/Encrypting_File_System</w:t>
              </w:r>
            </w:hyperlink>
            <w:r w:rsidR="00D13151" w:rsidRPr="00E23FE7">
              <w:t xml:space="preserve"> </w:t>
            </w:r>
          </w:p>
          <w:p w14:paraId="6213B550" w14:textId="77777777" w:rsidR="00DB28EB" w:rsidRPr="00E23FE7" w:rsidRDefault="00DB28EB" w:rsidP="000E1F62">
            <w:pPr>
              <w:pStyle w:val="ListBullet"/>
            </w:pPr>
          </w:p>
        </w:tc>
      </w:tr>
    </w:tbl>
    <w:p w14:paraId="3D0A7F78" w14:textId="77777777" w:rsidR="00A17C2C" w:rsidRPr="00E23FE7" w:rsidRDefault="00A17C2C" w:rsidP="00DB28EB">
      <w:pPr>
        <w:pStyle w:val="ListParagraph"/>
        <w:ind w:left="0"/>
        <w:rPr>
          <w:rFonts w:eastAsia="SimSun"/>
          <w:color w:val="FF0000"/>
          <w:lang w:eastAsia="zh-CN"/>
        </w:rPr>
      </w:pPr>
    </w:p>
    <w:p w14:paraId="56C8EED7" w14:textId="77777777" w:rsidR="00DB28EB" w:rsidRPr="00E23FE7" w:rsidRDefault="00DB28EB" w:rsidP="00DB28EB">
      <w:pPr>
        <w:pStyle w:val="ListParagraph"/>
        <w:ind w:left="0"/>
        <w:rPr>
          <w:rFonts w:eastAsia="SimSun"/>
          <w:color w:val="FF0000"/>
          <w:lang w:eastAsia="zh-CN"/>
        </w:rPr>
      </w:pPr>
    </w:p>
    <w:p w14:paraId="757F9C8C" w14:textId="77777777" w:rsidR="00F6531B" w:rsidRPr="00E23FE7" w:rsidRDefault="00E16ABE" w:rsidP="00DF0A5F">
      <w:pPr>
        <w:pStyle w:val="ListBullet"/>
        <w:rPr>
          <w:rFonts w:eastAsia="SimSun"/>
          <w:b/>
          <w:bCs/>
          <w:sz w:val="28"/>
          <w:szCs w:val="28"/>
          <w:lang w:eastAsia="zh-CN"/>
        </w:rPr>
      </w:pPr>
      <w:r w:rsidRPr="00E23FE7">
        <w:rPr>
          <w:rFonts w:eastAsia="SimSun"/>
          <w:b/>
          <w:bCs/>
          <w:sz w:val="28"/>
          <w:szCs w:val="28"/>
          <w:lang w:eastAsia="zh-CN"/>
        </w:rPr>
        <w:t>Managing Folder and File Security</w:t>
      </w:r>
    </w:p>
    <w:p w14:paraId="3BA59D06" w14:textId="77777777" w:rsidR="000E0399" w:rsidRPr="00E23FE7" w:rsidRDefault="000E0399" w:rsidP="000E0399">
      <w:pPr>
        <w:pStyle w:val="ListBullet"/>
        <w:rPr>
          <w:rFonts w:eastAsia="SimSun"/>
          <w:lang w:eastAsia="zh-CN"/>
        </w:rPr>
      </w:pPr>
    </w:p>
    <w:p w14:paraId="5B85B3E3" w14:textId="4D9538EE" w:rsidR="00162F86" w:rsidRPr="00E23FE7" w:rsidRDefault="00162F86" w:rsidP="003778C2">
      <w:pPr>
        <w:pStyle w:val="ListBullet"/>
        <w:numPr>
          <w:ilvl w:val="0"/>
          <w:numId w:val="9"/>
        </w:numPr>
        <w:rPr>
          <w:rFonts w:eastAsia="SimSun"/>
          <w:noProof/>
          <w:lang w:eastAsia="zh-CN"/>
        </w:rPr>
      </w:pPr>
      <w:r w:rsidRPr="00E23FE7">
        <w:rPr>
          <w:rFonts w:eastAsia="SimSun"/>
          <w:noProof/>
          <w:lang w:eastAsia="zh-CN"/>
        </w:rPr>
        <w:t>Introduce the topic by reminding students that creating user and group accounts are the initial steps for sharing resources, such as folders, files, and printers.</w:t>
      </w:r>
    </w:p>
    <w:p w14:paraId="3352FAF6" w14:textId="77777777" w:rsidR="00162F86" w:rsidRPr="00E23FE7" w:rsidRDefault="00162F86" w:rsidP="00162F86">
      <w:pPr>
        <w:pStyle w:val="ListBullet"/>
        <w:ind w:left="360"/>
        <w:rPr>
          <w:rFonts w:eastAsia="SimSun"/>
          <w:noProof/>
          <w:lang w:eastAsia="zh-CN"/>
        </w:rPr>
      </w:pPr>
    </w:p>
    <w:p w14:paraId="11726DA3" w14:textId="77777777" w:rsidR="000E0399" w:rsidRPr="00E23FE7" w:rsidRDefault="00162F86" w:rsidP="003778C2">
      <w:pPr>
        <w:pStyle w:val="ListBullet"/>
        <w:numPr>
          <w:ilvl w:val="0"/>
          <w:numId w:val="9"/>
        </w:numPr>
        <w:rPr>
          <w:rFonts w:eastAsia="SimSun"/>
          <w:noProof/>
          <w:lang w:eastAsia="zh-CN"/>
        </w:rPr>
      </w:pPr>
      <w:r w:rsidRPr="00E23FE7">
        <w:rPr>
          <w:rFonts w:eastAsia="SimSun"/>
          <w:noProof/>
          <w:lang w:eastAsia="zh-CN"/>
        </w:rPr>
        <w:t>Explain that the next steps are to modify the access control lists (ACLs) on each resource and then to set them up for sharing.</w:t>
      </w:r>
    </w:p>
    <w:p w14:paraId="6DE4B784" w14:textId="77777777" w:rsidR="00162F86" w:rsidRPr="00E23FE7" w:rsidRDefault="00162F86" w:rsidP="00162F86">
      <w:pPr>
        <w:pStyle w:val="ListParagraph"/>
        <w:rPr>
          <w:rFonts w:eastAsia="SimSun"/>
          <w:noProof/>
          <w:lang w:eastAsia="zh-CN"/>
        </w:rPr>
      </w:pPr>
    </w:p>
    <w:p w14:paraId="7A6130B8" w14:textId="77777777" w:rsidR="00162F86" w:rsidRPr="00E23FE7" w:rsidRDefault="00162F86" w:rsidP="003778C2">
      <w:pPr>
        <w:pStyle w:val="ListBullet"/>
        <w:numPr>
          <w:ilvl w:val="0"/>
          <w:numId w:val="9"/>
        </w:numPr>
        <w:rPr>
          <w:rFonts w:eastAsia="SimSun"/>
          <w:noProof/>
          <w:lang w:eastAsia="zh-CN"/>
        </w:rPr>
      </w:pPr>
      <w:r w:rsidRPr="00E23FE7">
        <w:rPr>
          <w:rFonts w:eastAsia="SimSun"/>
          <w:noProof/>
          <w:lang w:eastAsia="zh-CN"/>
        </w:rPr>
        <w:t>Introduce the two types of ACLs Windows Server 2019 uses: discretionary and system.</w:t>
      </w:r>
    </w:p>
    <w:p w14:paraId="7D970717" w14:textId="77777777" w:rsidR="00162F86" w:rsidRPr="00E23FE7" w:rsidRDefault="00162F86" w:rsidP="00162F86">
      <w:pPr>
        <w:pStyle w:val="ListParagraph"/>
        <w:rPr>
          <w:rFonts w:eastAsia="SimSun"/>
          <w:noProof/>
          <w:lang w:eastAsia="zh-CN"/>
        </w:rPr>
      </w:pPr>
    </w:p>
    <w:p w14:paraId="25F7EE20" w14:textId="0F691E43" w:rsidR="00162F86" w:rsidRPr="00E23FE7" w:rsidRDefault="00162F86" w:rsidP="003778C2">
      <w:pPr>
        <w:pStyle w:val="ListBullet"/>
        <w:numPr>
          <w:ilvl w:val="0"/>
          <w:numId w:val="9"/>
        </w:numPr>
        <w:rPr>
          <w:rFonts w:eastAsia="SimSun"/>
          <w:noProof/>
          <w:lang w:eastAsia="zh-CN"/>
        </w:rPr>
      </w:pPr>
      <w:r w:rsidRPr="00E23FE7">
        <w:rPr>
          <w:rFonts w:eastAsia="SimSun"/>
          <w:noProof/>
          <w:lang w:eastAsia="zh-CN"/>
        </w:rPr>
        <w:t xml:space="preserve">Define a discretionary access control list (DACL) as the </w:t>
      </w:r>
      <w:r w:rsidR="00AC45AE">
        <w:rPr>
          <w:rFonts w:eastAsia="SimSun"/>
          <w:noProof/>
          <w:lang w:eastAsia="zh-CN"/>
        </w:rPr>
        <w:t xml:space="preserve">record of </w:t>
      </w:r>
      <w:r w:rsidRPr="00E23FE7">
        <w:rPr>
          <w:rFonts w:eastAsia="SimSun"/>
          <w:noProof/>
          <w:lang w:eastAsia="zh-CN"/>
        </w:rPr>
        <w:t>permissions given to user and group accounts</w:t>
      </w:r>
      <w:r w:rsidR="00AC45AE">
        <w:rPr>
          <w:rFonts w:eastAsia="SimSun"/>
          <w:noProof/>
          <w:lang w:eastAsia="zh-CN"/>
        </w:rPr>
        <w:t>, which</w:t>
      </w:r>
      <w:r w:rsidRPr="00E23FE7">
        <w:rPr>
          <w:rFonts w:eastAsia="SimSun"/>
          <w:noProof/>
          <w:lang w:eastAsia="zh-CN"/>
        </w:rPr>
        <w:t xml:space="preserve"> is used to grant or deny access to the resource. </w:t>
      </w:r>
    </w:p>
    <w:p w14:paraId="33770357" w14:textId="77777777" w:rsidR="00162F86" w:rsidRPr="00E23FE7" w:rsidRDefault="00162F86" w:rsidP="00162F86">
      <w:pPr>
        <w:pStyle w:val="ListParagraph"/>
        <w:rPr>
          <w:rFonts w:eastAsia="SimSun"/>
          <w:noProof/>
          <w:lang w:eastAsia="zh-CN"/>
        </w:rPr>
      </w:pPr>
    </w:p>
    <w:p w14:paraId="77C7DF8B" w14:textId="77777777" w:rsidR="00162F86" w:rsidRPr="00E23FE7" w:rsidRDefault="00162F86" w:rsidP="003778C2">
      <w:pPr>
        <w:pStyle w:val="ListBullet"/>
        <w:numPr>
          <w:ilvl w:val="0"/>
          <w:numId w:val="9"/>
        </w:numPr>
        <w:rPr>
          <w:rFonts w:eastAsia="SimSun"/>
          <w:noProof/>
          <w:lang w:eastAsia="zh-CN"/>
        </w:rPr>
      </w:pPr>
      <w:r w:rsidRPr="00E23FE7">
        <w:rPr>
          <w:rFonts w:eastAsia="SimSun"/>
          <w:noProof/>
          <w:lang w:eastAsia="zh-CN"/>
        </w:rPr>
        <w:t>Define a system access control list (SACL) as the entity that contains information used to audit the access to the resource.</w:t>
      </w:r>
    </w:p>
    <w:p w14:paraId="49D7C783" w14:textId="77777777" w:rsidR="00162F86" w:rsidRPr="00E23FE7" w:rsidRDefault="00162F86" w:rsidP="00162F86">
      <w:pPr>
        <w:pStyle w:val="ListParagraph"/>
        <w:rPr>
          <w:rFonts w:eastAsia="SimSun"/>
          <w:noProof/>
          <w:lang w:eastAsia="zh-CN"/>
        </w:rPr>
      </w:pPr>
    </w:p>
    <w:p w14:paraId="760DDBB5" w14:textId="77777777" w:rsidR="00182B42" w:rsidRPr="00E23FE7" w:rsidRDefault="00162F86" w:rsidP="003778C2">
      <w:pPr>
        <w:pStyle w:val="ListBullet"/>
        <w:numPr>
          <w:ilvl w:val="0"/>
          <w:numId w:val="9"/>
        </w:numPr>
        <w:rPr>
          <w:rFonts w:eastAsia="SimSun"/>
          <w:noProof/>
          <w:lang w:eastAsia="zh-CN"/>
        </w:rPr>
      </w:pPr>
      <w:r w:rsidRPr="00E23FE7">
        <w:rPr>
          <w:rFonts w:eastAsia="SimSun"/>
          <w:noProof/>
          <w:lang w:eastAsia="zh-CN"/>
        </w:rPr>
        <w:t xml:space="preserve">Discuss how ownership of a resource is defined when </w:t>
      </w:r>
      <w:r w:rsidR="00182B42" w:rsidRPr="00E23FE7">
        <w:rPr>
          <w:rFonts w:eastAsia="SimSun"/>
          <w:noProof/>
          <w:lang w:eastAsia="zh-CN"/>
        </w:rPr>
        <w:t>the resource is created. Discuss the rights a resource owner has for a that resource.</w:t>
      </w:r>
    </w:p>
    <w:p w14:paraId="0CB296E8" w14:textId="77777777" w:rsidR="00182B42" w:rsidRPr="00E23FE7" w:rsidRDefault="00182B42" w:rsidP="00182B42">
      <w:pPr>
        <w:pStyle w:val="ListParagraph"/>
        <w:rPr>
          <w:rFonts w:eastAsia="SimSun"/>
          <w:noProof/>
          <w:lang w:eastAsia="zh-CN"/>
        </w:rPr>
      </w:pPr>
    </w:p>
    <w:p w14:paraId="3A540857" w14:textId="77777777" w:rsidR="00182B42" w:rsidRPr="00E23FE7" w:rsidRDefault="00182B42" w:rsidP="003778C2">
      <w:pPr>
        <w:pStyle w:val="ListBullet"/>
        <w:numPr>
          <w:ilvl w:val="0"/>
          <w:numId w:val="9"/>
        </w:numPr>
        <w:rPr>
          <w:rFonts w:eastAsia="SimSun"/>
          <w:noProof/>
          <w:lang w:eastAsia="zh-CN"/>
        </w:rPr>
      </w:pPr>
      <w:r w:rsidRPr="00E23FE7">
        <w:rPr>
          <w:rFonts w:eastAsia="SimSun"/>
          <w:noProof/>
          <w:lang w:eastAsia="zh-CN"/>
        </w:rPr>
        <w:t>Note that folders and files on an NTFS or ReFS filesystem support both DACLs and SACLs.</w:t>
      </w:r>
    </w:p>
    <w:p w14:paraId="44D0C513" w14:textId="77777777" w:rsidR="00F6531B" w:rsidRPr="00E23FE7" w:rsidRDefault="00F6531B" w:rsidP="000E0399">
      <w:pPr>
        <w:pStyle w:val="ListBullet"/>
        <w:rPr>
          <w:rFonts w:eastAsia="SimSun"/>
          <w:color w:val="FF0000"/>
          <w:lang w:eastAsia="zh-CN"/>
        </w:rPr>
      </w:pPr>
    </w:p>
    <w:p w14:paraId="18255115" w14:textId="77777777" w:rsidR="00A17C2C" w:rsidRPr="00E23FE7" w:rsidRDefault="00E16ABE" w:rsidP="000E0399">
      <w:pPr>
        <w:pStyle w:val="ListBullet"/>
        <w:rPr>
          <w:rFonts w:eastAsia="SimSun"/>
          <w:b/>
          <w:bCs/>
          <w:lang w:eastAsia="zh-CN"/>
        </w:rPr>
      </w:pPr>
      <w:r w:rsidRPr="00E23FE7">
        <w:rPr>
          <w:rFonts w:eastAsia="SimSun"/>
          <w:b/>
          <w:bCs/>
          <w:lang w:eastAsia="zh-CN"/>
        </w:rPr>
        <w:t>Configuring Folder and File Permissions</w:t>
      </w:r>
    </w:p>
    <w:p w14:paraId="6AA44AAC" w14:textId="77777777" w:rsidR="000E0399" w:rsidRPr="00E23FE7" w:rsidRDefault="000E0399" w:rsidP="000E0399">
      <w:pPr>
        <w:pStyle w:val="ListBullet"/>
        <w:ind w:left="720"/>
        <w:rPr>
          <w:rFonts w:eastAsia="SimSun"/>
          <w:lang w:eastAsia="zh-CN"/>
        </w:rPr>
      </w:pPr>
    </w:p>
    <w:p w14:paraId="3BD1A398" w14:textId="77777777" w:rsidR="000E0399" w:rsidRPr="00E23FE7" w:rsidRDefault="00960DA8" w:rsidP="003778C2">
      <w:pPr>
        <w:pStyle w:val="ListBullet"/>
        <w:numPr>
          <w:ilvl w:val="0"/>
          <w:numId w:val="11"/>
        </w:numPr>
        <w:rPr>
          <w:rFonts w:eastAsia="SimSun"/>
          <w:lang w:eastAsia="zh-CN"/>
        </w:rPr>
      </w:pPr>
      <w:r w:rsidRPr="00E23FE7">
        <w:rPr>
          <w:rFonts w:eastAsia="SimSun"/>
          <w:lang w:eastAsia="zh-CN"/>
        </w:rPr>
        <w:t>Explain how to</w:t>
      </w:r>
      <w:r w:rsidRPr="00E23FE7">
        <w:t xml:space="preserve"> </w:t>
      </w:r>
      <w:r w:rsidRPr="00E23FE7">
        <w:rPr>
          <w:rFonts w:eastAsia="SimSun"/>
          <w:lang w:eastAsia="zh-CN"/>
        </w:rPr>
        <w:t>view and configure the DACL for a folder or file on an NTFS or ReFS filesystem</w:t>
      </w:r>
      <w:r w:rsidR="008B5EC0" w:rsidRPr="00E23FE7">
        <w:rPr>
          <w:rFonts w:eastAsia="SimSun"/>
          <w:lang w:eastAsia="zh-CN"/>
        </w:rPr>
        <w:t xml:space="preserve"> using the File Explorer window.</w:t>
      </w:r>
    </w:p>
    <w:p w14:paraId="747DC267" w14:textId="77777777" w:rsidR="00151F5A" w:rsidRPr="00E23FE7" w:rsidRDefault="00151F5A" w:rsidP="00151F5A">
      <w:pPr>
        <w:pStyle w:val="ListBullet"/>
        <w:rPr>
          <w:rFonts w:eastAsia="SimSun"/>
          <w:lang w:eastAsia="zh-CN"/>
        </w:rPr>
      </w:pPr>
    </w:p>
    <w:p w14:paraId="1797CE80" w14:textId="77777777" w:rsidR="00151F5A" w:rsidRPr="00E23FE7" w:rsidRDefault="001134A8" w:rsidP="003778C2">
      <w:pPr>
        <w:pStyle w:val="ListBullet"/>
        <w:numPr>
          <w:ilvl w:val="0"/>
          <w:numId w:val="11"/>
        </w:numPr>
        <w:rPr>
          <w:rFonts w:eastAsia="SimSun"/>
          <w:lang w:eastAsia="zh-CN"/>
        </w:rPr>
      </w:pPr>
      <w:r w:rsidRPr="00E23FE7">
        <w:rPr>
          <w:rFonts w:eastAsia="SimSun"/>
          <w:lang w:eastAsia="zh-CN"/>
        </w:rPr>
        <w:t xml:space="preserve">Refer to Figure 5-5 to illustrate </w:t>
      </w:r>
      <w:r w:rsidR="008B5EC0" w:rsidRPr="00E23FE7">
        <w:rPr>
          <w:rFonts w:eastAsia="SimSun"/>
          <w:lang w:eastAsia="zh-CN"/>
        </w:rPr>
        <w:t xml:space="preserve">the file </w:t>
      </w:r>
      <w:r w:rsidR="00D76DE7" w:rsidRPr="00E23FE7">
        <w:rPr>
          <w:rFonts w:eastAsia="SimSun"/>
          <w:lang w:eastAsia="zh-CN"/>
        </w:rPr>
        <w:t>P</w:t>
      </w:r>
      <w:r w:rsidR="008B5EC0" w:rsidRPr="00E23FE7">
        <w:rPr>
          <w:rFonts w:eastAsia="SimSun"/>
          <w:lang w:eastAsia="zh-CN"/>
        </w:rPr>
        <w:t xml:space="preserve">roperties </w:t>
      </w:r>
      <w:r w:rsidR="00D76DE7" w:rsidRPr="00E23FE7">
        <w:rPr>
          <w:rFonts w:eastAsia="SimSun"/>
          <w:lang w:eastAsia="zh-CN"/>
        </w:rPr>
        <w:t xml:space="preserve">window </w:t>
      </w:r>
      <w:r w:rsidR="00596872" w:rsidRPr="00E23FE7">
        <w:rPr>
          <w:rFonts w:eastAsia="SimSun"/>
          <w:lang w:eastAsia="zh-CN"/>
        </w:rPr>
        <w:t>in the File Explorer window.</w:t>
      </w:r>
      <w:r w:rsidR="00D76DE7" w:rsidRPr="00E23FE7">
        <w:rPr>
          <w:rFonts w:eastAsia="SimSun"/>
          <w:lang w:eastAsia="zh-CN"/>
        </w:rPr>
        <w:t xml:space="preserve"> Note that the Security tab is highlighted.</w:t>
      </w:r>
    </w:p>
    <w:p w14:paraId="35D9B953" w14:textId="77777777" w:rsidR="00151F5A" w:rsidRPr="00E23FE7" w:rsidRDefault="00151F5A" w:rsidP="00151F5A">
      <w:pPr>
        <w:pStyle w:val="ListParagraph"/>
        <w:rPr>
          <w:rFonts w:eastAsia="SimSun"/>
          <w:lang w:eastAsia="zh-CN"/>
        </w:rPr>
      </w:pPr>
    </w:p>
    <w:p w14:paraId="7CA78129" w14:textId="77777777" w:rsidR="001134A8" w:rsidRPr="00E23FE7" w:rsidRDefault="0039466A" w:rsidP="003778C2">
      <w:pPr>
        <w:pStyle w:val="ListBullet"/>
        <w:numPr>
          <w:ilvl w:val="0"/>
          <w:numId w:val="11"/>
        </w:numPr>
        <w:rPr>
          <w:rFonts w:eastAsia="SimSun"/>
          <w:lang w:eastAsia="zh-CN"/>
        </w:rPr>
      </w:pPr>
      <w:r w:rsidRPr="00E23FE7">
        <w:rPr>
          <w:rFonts w:eastAsia="SimSun"/>
          <w:lang w:eastAsia="zh-CN"/>
        </w:rPr>
        <w:lastRenderedPageBreak/>
        <w:t>R</w:t>
      </w:r>
      <w:r w:rsidR="00596872" w:rsidRPr="00E23FE7">
        <w:rPr>
          <w:rFonts w:eastAsia="SimSun"/>
          <w:lang w:eastAsia="zh-CN"/>
        </w:rPr>
        <w:t xml:space="preserve">efer to Table 5-1 and review the </w:t>
      </w:r>
      <w:r w:rsidR="008B5EC0" w:rsidRPr="00E23FE7">
        <w:rPr>
          <w:rFonts w:eastAsia="SimSun"/>
          <w:lang w:eastAsia="zh-CN"/>
        </w:rPr>
        <w:t>folder and file permissions supported by NTFS and ReFS.</w:t>
      </w:r>
    </w:p>
    <w:p w14:paraId="41130432" w14:textId="77777777" w:rsidR="008B5EC0" w:rsidRPr="00E23FE7" w:rsidRDefault="008B5EC0" w:rsidP="008B5EC0">
      <w:pPr>
        <w:pStyle w:val="ListBullet"/>
        <w:rPr>
          <w:rFonts w:eastAsia="SimSun"/>
          <w:lang w:eastAsia="zh-CN"/>
        </w:rPr>
      </w:pPr>
    </w:p>
    <w:p w14:paraId="1194C736" w14:textId="4EBABB7E" w:rsidR="00960DA8" w:rsidRPr="00E23FE7" w:rsidRDefault="008B5EC0" w:rsidP="003778C2">
      <w:pPr>
        <w:pStyle w:val="ListBullet"/>
        <w:numPr>
          <w:ilvl w:val="0"/>
          <w:numId w:val="11"/>
        </w:numPr>
        <w:rPr>
          <w:rFonts w:eastAsia="SimSun"/>
          <w:lang w:eastAsia="zh-CN"/>
        </w:rPr>
      </w:pPr>
      <w:r w:rsidRPr="00E23FE7">
        <w:rPr>
          <w:rFonts w:eastAsia="SimSun"/>
          <w:lang w:eastAsia="zh-CN"/>
        </w:rPr>
        <w:t>Refer to Figure 5-</w:t>
      </w:r>
      <w:r w:rsidR="003271EA" w:rsidRPr="00E23FE7">
        <w:rPr>
          <w:rFonts w:eastAsia="SimSun"/>
          <w:lang w:eastAsia="zh-CN"/>
        </w:rPr>
        <w:t>5</w:t>
      </w:r>
      <w:r w:rsidRPr="00E23FE7">
        <w:rPr>
          <w:rFonts w:eastAsia="SimSun"/>
          <w:lang w:eastAsia="zh-CN"/>
        </w:rPr>
        <w:t xml:space="preserve"> again and explain that the </w:t>
      </w:r>
      <w:r w:rsidR="00960DA8" w:rsidRPr="00E23FE7">
        <w:rPr>
          <w:rFonts w:eastAsia="SimSun"/>
          <w:lang w:eastAsia="zh-CN"/>
        </w:rPr>
        <w:t>built-in SYSTEM group (</w:t>
      </w:r>
      <w:r w:rsidR="00AC45AE">
        <w:rPr>
          <w:rFonts w:eastAsia="SimSun"/>
          <w:lang w:eastAsia="zh-CN"/>
        </w:rPr>
        <w:t>which</w:t>
      </w:r>
      <w:r w:rsidR="00AC45AE" w:rsidRPr="00E23FE7">
        <w:rPr>
          <w:rFonts w:eastAsia="SimSun"/>
          <w:lang w:eastAsia="zh-CN"/>
        </w:rPr>
        <w:t xml:space="preserve"> </w:t>
      </w:r>
      <w:r w:rsidR="00960DA8" w:rsidRPr="00E23FE7">
        <w:rPr>
          <w:rFonts w:eastAsia="SimSun"/>
          <w:lang w:eastAsia="zh-CN"/>
        </w:rPr>
        <w:t>represents operating</w:t>
      </w:r>
      <w:r w:rsidRPr="00E23FE7">
        <w:rPr>
          <w:rFonts w:eastAsia="SimSun"/>
          <w:lang w:eastAsia="zh-CN"/>
        </w:rPr>
        <w:t xml:space="preserve"> </w:t>
      </w:r>
      <w:r w:rsidR="00960DA8" w:rsidRPr="00E23FE7">
        <w:rPr>
          <w:rFonts w:eastAsia="SimSun"/>
          <w:lang w:eastAsia="zh-CN"/>
        </w:rPr>
        <w:t xml:space="preserve">system components) is allowed Full control permission </w:t>
      </w:r>
      <w:r w:rsidRPr="00E23FE7">
        <w:rPr>
          <w:rFonts w:eastAsia="SimSun"/>
          <w:lang w:eastAsia="zh-CN"/>
        </w:rPr>
        <w:t>to a file</w:t>
      </w:r>
      <w:r w:rsidR="00960DA8" w:rsidRPr="00E23FE7">
        <w:rPr>
          <w:rFonts w:eastAsia="SimSun"/>
          <w:lang w:eastAsia="zh-CN"/>
        </w:rPr>
        <w:t xml:space="preserve">, which includes all other permissions on the file. </w:t>
      </w:r>
      <w:r w:rsidRPr="00E23FE7">
        <w:rPr>
          <w:rFonts w:eastAsia="SimSun"/>
          <w:lang w:eastAsia="zh-CN"/>
        </w:rPr>
        <w:t>Point out that t</w:t>
      </w:r>
      <w:r w:rsidR="00960DA8" w:rsidRPr="00E23FE7">
        <w:rPr>
          <w:rFonts w:eastAsia="SimSun"/>
          <w:lang w:eastAsia="zh-CN"/>
        </w:rPr>
        <w:t xml:space="preserve">hese permissions are grey, which indicates that they were not set on the </w:t>
      </w:r>
      <w:r w:rsidRPr="00E23FE7">
        <w:rPr>
          <w:rFonts w:eastAsia="SimSun"/>
          <w:lang w:eastAsia="zh-CN"/>
        </w:rPr>
        <w:t>file</w:t>
      </w:r>
      <w:r w:rsidR="00960DA8" w:rsidRPr="00E23FE7">
        <w:rPr>
          <w:rFonts w:eastAsia="SimSun"/>
          <w:lang w:eastAsia="zh-CN"/>
        </w:rPr>
        <w:t xml:space="preserve"> directly but instead were inherited from the parent</w:t>
      </w:r>
      <w:r w:rsidRPr="00E23FE7">
        <w:rPr>
          <w:rFonts w:eastAsia="SimSun"/>
          <w:lang w:eastAsia="zh-CN"/>
        </w:rPr>
        <w:t xml:space="preserve"> folder that contains the file.</w:t>
      </w:r>
    </w:p>
    <w:p w14:paraId="13AB1C51" w14:textId="77777777" w:rsidR="00960DA8" w:rsidRPr="00E23FE7" w:rsidRDefault="00960DA8" w:rsidP="00960DA8">
      <w:pPr>
        <w:pStyle w:val="ListParagraph"/>
        <w:rPr>
          <w:rFonts w:eastAsia="SimSun"/>
          <w:lang w:eastAsia="zh-CN"/>
        </w:rPr>
      </w:pPr>
    </w:p>
    <w:p w14:paraId="2669FDA9" w14:textId="77777777" w:rsidR="00D73749" w:rsidRPr="00E23FE7" w:rsidRDefault="003271EA" w:rsidP="003778C2">
      <w:pPr>
        <w:pStyle w:val="ListBullet"/>
        <w:numPr>
          <w:ilvl w:val="0"/>
          <w:numId w:val="11"/>
        </w:numPr>
        <w:rPr>
          <w:rFonts w:eastAsia="SimSun"/>
          <w:lang w:eastAsia="zh-CN"/>
        </w:rPr>
      </w:pPr>
      <w:r w:rsidRPr="00E23FE7">
        <w:rPr>
          <w:rFonts w:eastAsia="SimSun"/>
          <w:lang w:eastAsia="zh-CN"/>
        </w:rPr>
        <w:t>Refer to Figure 5-6 to illustrate the Permissions window that appears when an administrator clicks Edit</w:t>
      </w:r>
      <w:r w:rsidR="00607B31" w:rsidRPr="00E23FE7">
        <w:rPr>
          <w:rFonts w:eastAsia="SimSun"/>
          <w:lang w:eastAsia="zh-CN"/>
        </w:rPr>
        <w:t xml:space="preserve"> in Figure 5-5</w:t>
      </w:r>
      <w:r w:rsidRPr="00E23FE7">
        <w:rPr>
          <w:rFonts w:eastAsia="SimSun"/>
          <w:lang w:eastAsia="zh-CN"/>
        </w:rPr>
        <w:t xml:space="preserve">. Explain that </w:t>
      </w:r>
      <w:r w:rsidR="00607B31" w:rsidRPr="00E23FE7">
        <w:rPr>
          <w:rFonts w:eastAsia="SimSun"/>
          <w:lang w:eastAsia="zh-CN"/>
        </w:rPr>
        <w:t xml:space="preserve">the Permissions window </w:t>
      </w:r>
      <w:r w:rsidRPr="00E23FE7">
        <w:rPr>
          <w:rFonts w:eastAsia="SimSun"/>
          <w:lang w:eastAsia="zh-CN"/>
        </w:rPr>
        <w:t>allows an administrator to add or remove existing users or groups</w:t>
      </w:r>
      <w:r w:rsidR="00D76DE7" w:rsidRPr="00E23FE7">
        <w:rPr>
          <w:rFonts w:eastAsia="SimSun"/>
          <w:lang w:eastAsia="zh-CN"/>
        </w:rPr>
        <w:t>,</w:t>
      </w:r>
      <w:r w:rsidRPr="00E23FE7">
        <w:rPr>
          <w:rFonts w:eastAsia="SimSun"/>
          <w:lang w:eastAsia="zh-CN"/>
        </w:rPr>
        <w:t xml:space="preserve"> as well as set their </w:t>
      </w:r>
      <w:r w:rsidR="00921888" w:rsidRPr="00E23FE7">
        <w:rPr>
          <w:rFonts w:eastAsia="SimSun"/>
          <w:lang w:eastAsia="zh-CN"/>
        </w:rPr>
        <w:t xml:space="preserve">basic </w:t>
      </w:r>
      <w:r w:rsidRPr="00E23FE7">
        <w:rPr>
          <w:rFonts w:eastAsia="SimSun"/>
          <w:lang w:eastAsia="zh-CN"/>
        </w:rPr>
        <w:t>permissions.</w:t>
      </w:r>
    </w:p>
    <w:p w14:paraId="4B34F2A4" w14:textId="77777777" w:rsidR="00D73749" w:rsidRPr="00E23FE7" w:rsidRDefault="00D73749" w:rsidP="00D73749">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73749" w:rsidRPr="00E23FE7" w14:paraId="7CDF75FD" w14:textId="77777777" w:rsidTr="008273C5">
        <w:trPr>
          <w:trHeight w:val="758"/>
        </w:trPr>
        <w:tc>
          <w:tcPr>
            <w:tcW w:w="1452" w:type="dxa"/>
            <w:shd w:val="clear" w:color="auto" w:fill="C0C0C0"/>
            <w:vAlign w:val="center"/>
          </w:tcPr>
          <w:p w14:paraId="494D6AE6" w14:textId="77777777" w:rsidR="00D73749" w:rsidRPr="00E23FE7" w:rsidRDefault="00D73749" w:rsidP="008273C5">
            <w:pPr>
              <w:pStyle w:val="Heading1"/>
              <w:rPr>
                <w:b/>
                <w:bCs/>
                <w:i/>
                <w:iCs/>
                <w:sz w:val="24"/>
                <w:szCs w:val="24"/>
              </w:rPr>
            </w:pPr>
            <w:r w:rsidRPr="00E23FE7">
              <w:rPr>
                <w:b/>
                <w:bCs/>
                <w:i/>
                <w:iCs/>
                <w:sz w:val="24"/>
                <w:szCs w:val="24"/>
              </w:rPr>
              <w:t xml:space="preserve">Teaching </w:t>
            </w:r>
          </w:p>
          <w:p w14:paraId="3A0AD3EB" w14:textId="77777777" w:rsidR="00D73749" w:rsidRPr="00E23FE7" w:rsidRDefault="00D73749" w:rsidP="008273C5">
            <w:pPr>
              <w:rPr>
                <w:b/>
                <w:bCs/>
                <w:i/>
                <w:iCs/>
              </w:rPr>
            </w:pPr>
            <w:r w:rsidRPr="00E23FE7">
              <w:rPr>
                <w:b/>
                <w:bCs/>
                <w:i/>
                <w:iCs/>
              </w:rPr>
              <w:t>Tip</w:t>
            </w:r>
          </w:p>
        </w:tc>
        <w:tc>
          <w:tcPr>
            <w:tcW w:w="8049" w:type="dxa"/>
            <w:vAlign w:val="center"/>
          </w:tcPr>
          <w:p w14:paraId="4C70BA75" w14:textId="6CB7B1BA" w:rsidR="00D73749" w:rsidRPr="00E23FE7" w:rsidRDefault="00D73749" w:rsidP="00D73749">
            <w:pPr>
              <w:autoSpaceDE w:val="0"/>
              <w:autoSpaceDN w:val="0"/>
              <w:adjustRightInd w:val="0"/>
            </w:pPr>
            <w:r w:rsidRPr="00E23FE7">
              <w:br/>
              <w:t xml:space="preserve">When an administrator sets permissions on a folder, those permissions are inherited by default </w:t>
            </w:r>
            <w:r w:rsidR="00AC45AE">
              <w:t>by</w:t>
            </w:r>
            <w:r w:rsidR="00AC45AE" w:rsidRPr="00E23FE7">
              <w:t xml:space="preserve"> </w:t>
            </w:r>
            <w:r w:rsidRPr="00E23FE7">
              <w:t>files and subfolders.</w:t>
            </w:r>
          </w:p>
          <w:p w14:paraId="1BADFD69" w14:textId="77777777" w:rsidR="00D73749" w:rsidRPr="00E23FE7" w:rsidRDefault="00D73749" w:rsidP="008273C5">
            <w:pPr>
              <w:pStyle w:val="ListBullet"/>
            </w:pPr>
          </w:p>
        </w:tc>
      </w:tr>
    </w:tbl>
    <w:p w14:paraId="23BE6ABD" w14:textId="77777777" w:rsidR="003271EA" w:rsidRPr="00E23FE7" w:rsidRDefault="003271EA" w:rsidP="003271EA">
      <w:pPr>
        <w:pStyle w:val="ListBullet"/>
        <w:rPr>
          <w:rFonts w:eastAsia="SimSun"/>
          <w:lang w:eastAsia="zh-CN"/>
        </w:rPr>
      </w:pPr>
    </w:p>
    <w:p w14:paraId="5B11AA01" w14:textId="77777777" w:rsidR="00A042D5" w:rsidRPr="00E23FE7" w:rsidRDefault="00A042D5" w:rsidP="003778C2">
      <w:pPr>
        <w:pStyle w:val="ListBullet"/>
        <w:numPr>
          <w:ilvl w:val="0"/>
          <w:numId w:val="11"/>
        </w:numPr>
        <w:rPr>
          <w:rFonts w:eastAsia="SimSun"/>
          <w:lang w:eastAsia="zh-CN"/>
        </w:rPr>
      </w:pPr>
      <w:r w:rsidRPr="00E23FE7">
        <w:rPr>
          <w:rFonts w:eastAsia="SimSun"/>
          <w:lang w:eastAsia="zh-CN"/>
        </w:rPr>
        <w:t xml:space="preserve">Refer to Table 5-2 </w:t>
      </w:r>
      <w:proofErr w:type="gramStart"/>
      <w:r w:rsidR="00596872" w:rsidRPr="00E23FE7">
        <w:rPr>
          <w:rFonts w:eastAsia="SimSun"/>
          <w:lang w:eastAsia="zh-CN"/>
        </w:rPr>
        <w:t>an</w:t>
      </w:r>
      <w:proofErr w:type="gramEnd"/>
      <w:r w:rsidR="00596872" w:rsidRPr="00E23FE7">
        <w:rPr>
          <w:rFonts w:eastAsia="SimSun"/>
          <w:lang w:eastAsia="zh-CN"/>
        </w:rPr>
        <w:t xml:space="preserve"> review</w:t>
      </w:r>
      <w:r w:rsidRPr="00E23FE7">
        <w:rPr>
          <w:rFonts w:eastAsia="SimSun"/>
          <w:lang w:eastAsia="zh-CN"/>
        </w:rPr>
        <w:t xml:space="preserve"> advanced permissions </w:t>
      </w:r>
      <w:r w:rsidR="00921888" w:rsidRPr="00E23FE7">
        <w:rPr>
          <w:rFonts w:eastAsia="SimSun"/>
          <w:lang w:eastAsia="zh-CN"/>
        </w:rPr>
        <w:t xml:space="preserve">supported by NTFS and ReFS </w:t>
      </w:r>
      <w:r w:rsidRPr="00E23FE7">
        <w:rPr>
          <w:rFonts w:eastAsia="SimSun"/>
          <w:lang w:eastAsia="zh-CN"/>
        </w:rPr>
        <w:t>that provide a specific type of access.</w:t>
      </w:r>
      <w:r w:rsidR="00921888" w:rsidRPr="00E23FE7">
        <w:rPr>
          <w:rFonts w:eastAsia="SimSun"/>
          <w:lang w:eastAsia="zh-CN"/>
        </w:rPr>
        <w:t xml:space="preserve"> Note that these advanced permissions can be used if the basic permissions do not suit an administrator’s needs.</w:t>
      </w:r>
    </w:p>
    <w:p w14:paraId="4FB3BDEE" w14:textId="77777777" w:rsidR="00A042D5" w:rsidRPr="00E23FE7" w:rsidRDefault="00A042D5" w:rsidP="00A042D5">
      <w:pPr>
        <w:pStyle w:val="ListParagraph"/>
        <w:rPr>
          <w:rFonts w:eastAsia="SimSun"/>
          <w:lang w:eastAsia="zh-CN"/>
        </w:rPr>
      </w:pPr>
    </w:p>
    <w:p w14:paraId="3D8A3DEF" w14:textId="77777777" w:rsidR="001134A8" w:rsidRPr="00E23FE7" w:rsidRDefault="0039466A" w:rsidP="003778C2">
      <w:pPr>
        <w:pStyle w:val="ListBullet"/>
        <w:numPr>
          <w:ilvl w:val="0"/>
          <w:numId w:val="11"/>
        </w:numPr>
        <w:rPr>
          <w:rFonts w:eastAsia="SimSun"/>
          <w:lang w:eastAsia="zh-CN"/>
        </w:rPr>
      </w:pPr>
      <w:r w:rsidRPr="00E23FE7">
        <w:rPr>
          <w:rFonts w:eastAsia="SimSun"/>
          <w:lang w:eastAsia="zh-CN"/>
        </w:rPr>
        <w:t xml:space="preserve">Refer to Figure 5-7 to illustrate </w:t>
      </w:r>
      <w:r w:rsidR="00A042D5" w:rsidRPr="00E23FE7">
        <w:rPr>
          <w:rFonts w:eastAsia="SimSun"/>
          <w:lang w:eastAsia="zh-CN"/>
        </w:rPr>
        <w:t xml:space="preserve">the Advanced Security Settings window </w:t>
      </w:r>
      <w:r w:rsidR="004F394D" w:rsidRPr="00E23FE7">
        <w:rPr>
          <w:rFonts w:eastAsia="SimSun"/>
          <w:lang w:eastAsia="zh-CN"/>
        </w:rPr>
        <w:t>that appears when an administrator clicks Advanced in Figure 5-5.</w:t>
      </w:r>
    </w:p>
    <w:p w14:paraId="7B76D7EE" w14:textId="77777777" w:rsidR="0039466A" w:rsidRPr="00E23FE7" w:rsidRDefault="0039466A" w:rsidP="0039466A">
      <w:pPr>
        <w:pStyle w:val="ListParagraph"/>
        <w:rPr>
          <w:rFonts w:eastAsia="SimSun"/>
          <w:lang w:eastAsia="zh-CN"/>
        </w:rPr>
      </w:pPr>
    </w:p>
    <w:p w14:paraId="1946CB10" w14:textId="5E2A2E6B" w:rsidR="0039466A" w:rsidRPr="00E23FE7" w:rsidRDefault="0039466A" w:rsidP="003778C2">
      <w:pPr>
        <w:pStyle w:val="ListBullet"/>
        <w:numPr>
          <w:ilvl w:val="0"/>
          <w:numId w:val="11"/>
        </w:numPr>
        <w:rPr>
          <w:rFonts w:eastAsia="SimSun"/>
          <w:lang w:eastAsia="zh-CN"/>
        </w:rPr>
      </w:pPr>
      <w:r w:rsidRPr="00E23FE7">
        <w:rPr>
          <w:rFonts w:eastAsia="SimSun"/>
          <w:lang w:eastAsia="zh-CN"/>
        </w:rPr>
        <w:t xml:space="preserve">Refer to Figure 5-8 to illustrate </w:t>
      </w:r>
      <w:r w:rsidR="00607B31" w:rsidRPr="00E23FE7">
        <w:rPr>
          <w:rFonts w:eastAsia="SimSun"/>
          <w:lang w:eastAsia="zh-CN"/>
        </w:rPr>
        <w:t xml:space="preserve">the Permission Entry window that results from </w:t>
      </w:r>
      <w:r w:rsidR="000602E2">
        <w:rPr>
          <w:rFonts w:eastAsia="SimSun"/>
          <w:lang w:eastAsia="zh-CN"/>
        </w:rPr>
        <w:t>c</w:t>
      </w:r>
      <w:r w:rsidR="00607B31" w:rsidRPr="00E23FE7">
        <w:rPr>
          <w:rFonts w:eastAsia="SimSun"/>
          <w:lang w:eastAsia="zh-CN"/>
        </w:rPr>
        <w:t xml:space="preserve">licking Add in the Advanced Security Settings window </w:t>
      </w:r>
      <w:r w:rsidR="004F394D" w:rsidRPr="00E23FE7">
        <w:rPr>
          <w:rFonts w:eastAsia="SimSun"/>
          <w:lang w:eastAsia="zh-CN"/>
        </w:rPr>
        <w:t xml:space="preserve">in </w:t>
      </w:r>
      <w:r w:rsidR="00607B31" w:rsidRPr="00E23FE7">
        <w:rPr>
          <w:rFonts w:eastAsia="SimSun"/>
          <w:lang w:eastAsia="zh-CN"/>
        </w:rPr>
        <w:t>Figure 5-7</w:t>
      </w:r>
      <w:r w:rsidR="002658D4" w:rsidRPr="00E23FE7">
        <w:rPr>
          <w:rFonts w:eastAsia="SimSun"/>
          <w:lang w:eastAsia="zh-CN"/>
        </w:rPr>
        <w:t>,</w:t>
      </w:r>
      <w:r w:rsidR="00607B31" w:rsidRPr="00E23FE7">
        <w:rPr>
          <w:rFonts w:eastAsia="SimSun"/>
          <w:lang w:eastAsia="zh-CN"/>
        </w:rPr>
        <w:t xml:space="preserve"> where an administrator can select a security principal</w:t>
      </w:r>
      <w:r w:rsidR="00AC45AE">
        <w:rPr>
          <w:rFonts w:eastAsia="SimSun"/>
          <w:lang w:eastAsia="zh-CN"/>
        </w:rPr>
        <w:t xml:space="preserve"> and indicate</w:t>
      </w:r>
      <w:r w:rsidR="00607B31" w:rsidRPr="00E23FE7">
        <w:rPr>
          <w:rFonts w:eastAsia="SimSun"/>
          <w:lang w:eastAsia="zh-CN"/>
        </w:rPr>
        <w:t xml:space="preserve"> whether to allow or deny permissions to the security principal, as well as the associated permissions.</w:t>
      </w:r>
    </w:p>
    <w:p w14:paraId="4BE8D331" w14:textId="77777777" w:rsidR="001134A8" w:rsidRPr="00E23FE7" w:rsidRDefault="001134A8" w:rsidP="001134A8">
      <w:pPr>
        <w:pStyle w:val="ListParagraph"/>
        <w:rPr>
          <w:rFonts w:eastAsia="SimSun"/>
          <w:lang w:eastAsia="zh-CN"/>
        </w:rPr>
      </w:pPr>
    </w:p>
    <w:p w14:paraId="3DFAE959" w14:textId="1343B6D6" w:rsidR="00151F5A" w:rsidRPr="00E23FE7" w:rsidRDefault="00607B31" w:rsidP="003778C2">
      <w:pPr>
        <w:pStyle w:val="ListBullet"/>
        <w:numPr>
          <w:ilvl w:val="0"/>
          <w:numId w:val="11"/>
        </w:numPr>
        <w:rPr>
          <w:rFonts w:eastAsia="SimSun"/>
          <w:lang w:eastAsia="zh-CN"/>
        </w:rPr>
      </w:pPr>
      <w:r w:rsidRPr="00E23FE7">
        <w:rPr>
          <w:rFonts w:eastAsia="SimSun"/>
          <w:lang w:eastAsia="zh-CN"/>
        </w:rPr>
        <w:t>Mention that an administrator can click Disable inheritance in Figure 5-7 to prevent parent folder permissi</w:t>
      </w:r>
      <w:r w:rsidR="002658D4" w:rsidRPr="00E23FE7">
        <w:rPr>
          <w:rFonts w:eastAsia="SimSun"/>
          <w:lang w:eastAsia="zh-CN"/>
        </w:rPr>
        <w:t xml:space="preserve">ons from being inherited </w:t>
      </w:r>
      <w:r w:rsidR="00AC45AE">
        <w:rPr>
          <w:rFonts w:eastAsia="SimSun"/>
          <w:lang w:eastAsia="zh-CN"/>
        </w:rPr>
        <w:t>by</w:t>
      </w:r>
      <w:r w:rsidR="00AC45AE" w:rsidRPr="00E23FE7">
        <w:rPr>
          <w:rFonts w:eastAsia="SimSun"/>
          <w:lang w:eastAsia="zh-CN"/>
        </w:rPr>
        <w:t xml:space="preserve"> </w:t>
      </w:r>
      <w:r w:rsidR="002658D4" w:rsidRPr="00E23FE7">
        <w:rPr>
          <w:rFonts w:eastAsia="SimSun"/>
          <w:lang w:eastAsia="zh-CN"/>
        </w:rPr>
        <w:t>the selected</w:t>
      </w:r>
      <w:r w:rsidRPr="00E23FE7">
        <w:rPr>
          <w:rFonts w:eastAsia="SimSun"/>
          <w:lang w:eastAsia="zh-CN"/>
        </w:rPr>
        <w:t xml:space="preserve"> file. When an administrator clicks this button, he or she will be prompted to either remove the inherited permissions or convert any previously inherited permissions to explicit permissions on the file that the administrator can modify afterwards.</w:t>
      </w:r>
    </w:p>
    <w:p w14:paraId="5DD6E069" w14:textId="77777777" w:rsidR="00C04BA4" w:rsidRPr="00E23FE7" w:rsidRDefault="00C04BA4" w:rsidP="00C04BA4">
      <w:pPr>
        <w:pStyle w:val="ListBullet"/>
        <w:ind w:left="36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04BA4" w:rsidRPr="00E23FE7" w14:paraId="7D9ED2B4" w14:textId="77777777" w:rsidTr="008273C5">
        <w:trPr>
          <w:trHeight w:val="758"/>
        </w:trPr>
        <w:tc>
          <w:tcPr>
            <w:tcW w:w="1452" w:type="dxa"/>
            <w:shd w:val="clear" w:color="auto" w:fill="C0C0C0"/>
            <w:vAlign w:val="center"/>
          </w:tcPr>
          <w:p w14:paraId="176BF743" w14:textId="77777777" w:rsidR="00C04BA4" w:rsidRPr="00E23FE7" w:rsidRDefault="00C04BA4" w:rsidP="008273C5">
            <w:pPr>
              <w:pStyle w:val="Heading1"/>
              <w:rPr>
                <w:b/>
                <w:bCs/>
                <w:i/>
                <w:iCs/>
                <w:sz w:val="24"/>
                <w:szCs w:val="24"/>
              </w:rPr>
            </w:pPr>
            <w:r w:rsidRPr="00E23FE7">
              <w:rPr>
                <w:b/>
                <w:bCs/>
                <w:i/>
                <w:iCs/>
                <w:sz w:val="24"/>
                <w:szCs w:val="24"/>
              </w:rPr>
              <w:t xml:space="preserve">Teaching </w:t>
            </w:r>
          </w:p>
          <w:p w14:paraId="23F97406" w14:textId="77777777" w:rsidR="00C04BA4" w:rsidRPr="00E23FE7" w:rsidRDefault="00C04BA4" w:rsidP="008273C5">
            <w:pPr>
              <w:rPr>
                <w:b/>
                <w:bCs/>
                <w:i/>
                <w:iCs/>
              </w:rPr>
            </w:pPr>
            <w:r w:rsidRPr="00E23FE7">
              <w:rPr>
                <w:b/>
                <w:bCs/>
                <w:i/>
                <w:iCs/>
              </w:rPr>
              <w:t>Tip</w:t>
            </w:r>
          </w:p>
        </w:tc>
        <w:tc>
          <w:tcPr>
            <w:tcW w:w="8049" w:type="dxa"/>
            <w:vAlign w:val="center"/>
          </w:tcPr>
          <w:p w14:paraId="33E4C3E0" w14:textId="77777777" w:rsidR="00C04BA4" w:rsidRPr="00E23FE7" w:rsidRDefault="00C04BA4" w:rsidP="00C04BA4">
            <w:pPr>
              <w:autoSpaceDE w:val="0"/>
              <w:autoSpaceDN w:val="0"/>
              <w:adjustRightInd w:val="0"/>
            </w:pPr>
            <w:r w:rsidRPr="00E23FE7">
              <w:br/>
              <w:t>Stress that administrators should always err on the side of too much security. It is easier, in terms of human relations, to give users permissions later than it is to take away existing permissions.</w:t>
            </w:r>
          </w:p>
          <w:p w14:paraId="6A3B3CF7" w14:textId="77777777" w:rsidR="00C04BA4" w:rsidRPr="00E23FE7" w:rsidRDefault="00C04BA4" w:rsidP="008273C5">
            <w:pPr>
              <w:pStyle w:val="ListBullet"/>
            </w:pPr>
          </w:p>
        </w:tc>
      </w:tr>
    </w:tbl>
    <w:p w14:paraId="510630B6" w14:textId="77777777" w:rsidR="00A17C2C" w:rsidRPr="00E23FE7" w:rsidRDefault="00A17C2C" w:rsidP="0039466A">
      <w:pPr>
        <w:pStyle w:val="ListBullet"/>
        <w:rPr>
          <w:rFonts w:eastAsia="SimSun"/>
          <w:color w:val="FF0000"/>
          <w:lang w:eastAsia="zh-CN"/>
        </w:rPr>
      </w:pPr>
    </w:p>
    <w:p w14:paraId="7587908D" w14:textId="77777777" w:rsidR="00A17C2C" w:rsidRPr="00E23FE7" w:rsidRDefault="001134A8" w:rsidP="00424603">
      <w:pPr>
        <w:pStyle w:val="ListBullet"/>
        <w:rPr>
          <w:rFonts w:eastAsia="SimSun"/>
          <w:b/>
          <w:bCs/>
          <w:lang w:eastAsia="zh-CN"/>
        </w:rPr>
      </w:pPr>
      <w:r w:rsidRPr="00E23FE7">
        <w:rPr>
          <w:rFonts w:eastAsia="SimSun"/>
          <w:b/>
          <w:bCs/>
          <w:lang w:eastAsia="zh-CN"/>
        </w:rPr>
        <w:t>Configuring Folder and File Ownership</w:t>
      </w:r>
    </w:p>
    <w:p w14:paraId="6CC17AA4" w14:textId="77777777" w:rsidR="00A17C2C" w:rsidRPr="00E23FE7" w:rsidRDefault="00A17C2C" w:rsidP="00056F55">
      <w:pPr>
        <w:pStyle w:val="ListBullet"/>
        <w:ind w:left="720"/>
        <w:rPr>
          <w:rFonts w:eastAsia="SimSun"/>
          <w:color w:val="FF0000"/>
          <w:lang w:eastAsia="zh-CN"/>
        </w:rPr>
      </w:pPr>
    </w:p>
    <w:p w14:paraId="558AC483" w14:textId="77777777" w:rsidR="00C52AE2" w:rsidRPr="00E23FE7" w:rsidRDefault="00C52AE2" w:rsidP="003778C2">
      <w:pPr>
        <w:pStyle w:val="ListBullet"/>
        <w:numPr>
          <w:ilvl w:val="0"/>
          <w:numId w:val="20"/>
        </w:numPr>
        <w:rPr>
          <w:rFonts w:eastAsia="SimSun"/>
          <w:lang w:eastAsia="zh-CN"/>
        </w:rPr>
      </w:pPr>
      <w:r w:rsidRPr="00E23FE7">
        <w:rPr>
          <w:rFonts w:eastAsia="SimSun"/>
          <w:lang w:eastAsia="zh-CN"/>
        </w:rPr>
        <w:t>Explain that each folder and file on a system must have an owner, which, by default, is the user that created the file.</w:t>
      </w:r>
    </w:p>
    <w:p w14:paraId="47A1B4D3" w14:textId="77777777" w:rsidR="00C52AE2" w:rsidRPr="00E23FE7" w:rsidRDefault="00C52AE2" w:rsidP="00C52AE2">
      <w:pPr>
        <w:pStyle w:val="ListBullet"/>
        <w:ind w:left="360"/>
        <w:rPr>
          <w:rFonts w:eastAsia="SimSun"/>
          <w:lang w:eastAsia="zh-CN"/>
        </w:rPr>
      </w:pPr>
    </w:p>
    <w:p w14:paraId="21A2D753" w14:textId="27C9DBCD" w:rsidR="00C52AE2" w:rsidRPr="00E23FE7" w:rsidRDefault="00C52AE2" w:rsidP="003778C2">
      <w:pPr>
        <w:pStyle w:val="ListBullet"/>
        <w:numPr>
          <w:ilvl w:val="0"/>
          <w:numId w:val="20"/>
        </w:numPr>
        <w:rPr>
          <w:rFonts w:eastAsia="SimSun"/>
          <w:lang w:eastAsia="zh-CN"/>
        </w:rPr>
      </w:pPr>
      <w:r w:rsidRPr="00E23FE7">
        <w:rPr>
          <w:rFonts w:eastAsia="SimSun"/>
          <w:lang w:eastAsia="zh-CN"/>
        </w:rPr>
        <w:lastRenderedPageBreak/>
        <w:t xml:space="preserve">Mention that an owner of a folder or file </w:t>
      </w:r>
      <w:proofErr w:type="gramStart"/>
      <w:r w:rsidRPr="00E23FE7">
        <w:rPr>
          <w:rFonts w:eastAsia="SimSun"/>
          <w:lang w:eastAsia="zh-CN"/>
        </w:rPr>
        <w:t>is able to</w:t>
      </w:r>
      <w:proofErr w:type="gramEnd"/>
      <w:r w:rsidRPr="00E23FE7">
        <w:rPr>
          <w:rFonts w:eastAsia="SimSun"/>
          <w:lang w:eastAsia="zh-CN"/>
        </w:rPr>
        <w:t xml:space="preserve"> </w:t>
      </w:r>
      <w:r w:rsidR="006A7D5D">
        <w:rPr>
          <w:rFonts w:eastAsia="SimSun"/>
          <w:lang w:eastAsia="zh-CN"/>
        </w:rPr>
        <w:t>transfer</w:t>
      </w:r>
      <w:r w:rsidR="006A7D5D" w:rsidRPr="00E23FE7">
        <w:rPr>
          <w:rFonts w:eastAsia="SimSun"/>
          <w:lang w:eastAsia="zh-CN"/>
        </w:rPr>
        <w:t xml:space="preserve"> </w:t>
      </w:r>
      <w:r w:rsidRPr="00E23FE7">
        <w:rPr>
          <w:rFonts w:eastAsia="SimSun"/>
          <w:lang w:eastAsia="zh-CN"/>
        </w:rPr>
        <w:t>the ownership to another user.</w:t>
      </w:r>
    </w:p>
    <w:p w14:paraId="7F2B485D" w14:textId="77777777" w:rsidR="00C52AE2" w:rsidRPr="00E23FE7" w:rsidRDefault="00C52AE2" w:rsidP="00C52AE2">
      <w:pPr>
        <w:pStyle w:val="ListBullet"/>
        <w:ind w:left="360"/>
        <w:rPr>
          <w:rFonts w:eastAsia="SimSun"/>
          <w:lang w:eastAsia="zh-CN"/>
        </w:rPr>
      </w:pPr>
    </w:p>
    <w:p w14:paraId="3A842759" w14:textId="77777777" w:rsidR="00C52AE2" w:rsidRPr="00E23FE7" w:rsidRDefault="00C52AE2" w:rsidP="003778C2">
      <w:pPr>
        <w:pStyle w:val="ListBullet"/>
        <w:numPr>
          <w:ilvl w:val="0"/>
          <w:numId w:val="20"/>
        </w:numPr>
        <w:rPr>
          <w:rFonts w:eastAsia="SimSun"/>
          <w:lang w:eastAsia="zh-CN"/>
        </w:rPr>
      </w:pPr>
      <w:r w:rsidRPr="00E23FE7">
        <w:rPr>
          <w:rFonts w:eastAsia="SimSun"/>
          <w:lang w:eastAsia="zh-CN"/>
        </w:rPr>
        <w:t>Explain that if a user is granted the Take ownership advanced permission or Full control permission to a folder or file, the user can change the owner of it to himself or herself.</w:t>
      </w:r>
    </w:p>
    <w:p w14:paraId="7AE65C11" w14:textId="77777777" w:rsidR="00C52AE2" w:rsidRPr="00E23FE7" w:rsidRDefault="00C52AE2" w:rsidP="00C52AE2">
      <w:pPr>
        <w:pStyle w:val="ListBullet"/>
        <w:ind w:left="360"/>
        <w:rPr>
          <w:rFonts w:eastAsia="SimSun"/>
          <w:lang w:eastAsia="zh-CN"/>
        </w:rPr>
      </w:pPr>
    </w:p>
    <w:p w14:paraId="7266F71A" w14:textId="77777777" w:rsidR="00B302D2" w:rsidRPr="00E23FE7" w:rsidRDefault="00C52AE2" w:rsidP="003778C2">
      <w:pPr>
        <w:pStyle w:val="ListBullet"/>
        <w:numPr>
          <w:ilvl w:val="0"/>
          <w:numId w:val="20"/>
        </w:numPr>
        <w:rPr>
          <w:rFonts w:eastAsia="SimSun"/>
          <w:lang w:eastAsia="zh-CN"/>
        </w:rPr>
      </w:pPr>
      <w:r w:rsidRPr="00E23FE7">
        <w:rPr>
          <w:rFonts w:eastAsia="SimSun"/>
          <w:lang w:eastAsia="zh-CN"/>
        </w:rPr>
        <w:t>Explain how to modify the owner of a folder or file.</w:t>
      </w:r>
    </w:p>
    <w:p w14:paraId="73229541" w14:textId="77777777" w:rsidR="00C52AE2" w:rsidRPr="00E23FE7" w:rsidRDefault="00C52AE2" w:rsidP="00C52AE2">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52AE2" w:rsidRPr="00E23FE7" w14:paraId="4673C438" w14:textId="77777777" w:rsidTr="008273C5">
        <w:trPr>
          <w:trHeight w:val="758"/>
        </w:trPr>
        <w:tc>
          <w:tcPr>
            <w:tcW w:w="1452" w:type="dxa"/>
            <w:shd w:val="clear" w:color="auto" w:fill="C0C0C0"/>
            <w:vAlign w:val="center"/>
          </w:tcPr>
          <w:p w14:paraId="10C4E5B6" w14:textId="77777777" w:rsidR="00C52AE2" w:rsidRPr="00E23FE7" w:rsidRDefault="00C52AE2" w:rsidP="008273C5">
            <w:pPr>
              <w:pStyle w:val="Heading1"/>
              <w:rPr>
                <w:b/>
                <w:bCs/>
                <w:i/>
                <w:iCs/>
                <w:sz w:val="24"/>
                <w:szCs w:val="24"/>
              </w:rPr>
            </w:pPr>
            <w:r w:rsidRPr="00E23FE7">
              <w:rPr>
                <w:b/>
                <w:bCs/>
                <w:i/>
                <w:iCs/>
                <w:sz w:val="24"/>
                <w:szCs w:val="24"/>
              </w:rPr>
              <w:t xml:space="preserve">Teaching </w:t>
            </w:r>
          </w:p>
          <w:p w14:paraId="6CAD3DC6" w14:textId="77777777" w:rsidR="00C52AE2" w:rsidRPr="00E23FE7" w:rsidRDefault="00C52AE2" w:rsidP="008273C5">
            <w:pPr>
              <w:rPr>
                <w:b/>
                <w:bCs/>
                <w:i/>
                <w:iCs/>
              </w:rPr>
            </w:pPr>
            <w:r w:rsidRPr="00E23FE7">
              <w:rPr>
                <w:b/>
                <w:bCs/>
                <w:i/>
                <w:iCs/>
              </w:rPr>
              <w:t>Tip</w:t>
            </w:r>
          </w:p>
        </w:tc>
        <w:tc>
          <w:tcPr>
            <w:tcW w:w="8049" w:type="dxa"/>
            <w:vAlign w:val="center"/>
          </w:tcPr>
          <w:p w14:paraId="4D27B9C8" w14:textId="77777777" w:rsidR="00C52AE2" w:rsidRPr="00E23FE7" w:rsidRDefault="00C52AE2" w:rsidP="00C52AE2">
            <w:pPr>
              <w:autoSpaceDE w:val="0"/>
              <w:autoSpaceDN w:val="0"/>
              <w:adjustRightInd w:val="0"/>
            </w:pPr>
            <w:r w:rsidRPr="00E23FE7">
              <w:br/>
              <w:t>If an administrator creates a folder or file as the Administrator user, the Administrators group automatically becomes the owner of it.</w:t>
            </w:r>
          </w:p>
          <w:p w14:paraId="080F1A62" w14:textId="77777777" w:rsidR="00C52AE2" w:rsidRPr="00E23FE7" w:rsidRDefault="00C52AE2" w:rsidP="008273C5">
            <w:pPr>
              <w:pStyle w:val="ListBullet"/>
            </w:pPr>
          </w:p>
        </w:tc>
      </w:tr>
    </w:tbl>
    <w:p w14:paraId="623B6F09" w14:textId="77777777" w:rsidR="00C52AE2" w:rsidRPr="00E23FE7" w:rsidRDefault="00C52AE2" w:rsidP="00C52AE2">
      <w:pPr>
        <w:pStyle w:val="ListBullet"/>
        <w:rPr>
          <w:rFonts w:eastAsia="SimSun"/>
          <w:lang w:eastAsia="zh-CN"/>
        </w:rPr>
      </w:pPr>
    </w:p>
    <w:p w14:paraId="1D1F8C2E" w14:textId="77777777" w:rsidR="00DA5F6B" w:rsidRPr="00E23FE7" w:rsidRDefault="00DA5F6B" w:rsidP="00DA5F6B">
      <w:pPr>
        <w:pStyle w:val="ListBullet"/>
        <w:rPr>
          <w:rFonts w:eastAsia="SimSun"/>
          <w:b/>
          <w:bCs/>
          <w:lang w:eastAsia="zh-CN"/>
        </w:rPr>
      </w:pPr>
      <w:r w:rsidRPr="00E23FE7">
        <w:rPr>
          <w:rFonts w:eastAsia="SimSun"/>
          <w:b/>
          <w:bCs/>
          <w:lang w:eastAsia="zh-CN"/>
        </w:rPr>
        <w:t>Troubleshooting Folder and File Permissions</w:t>
      </w:r>
    </w:p>
    <w:p w14:paraId="5E51875E" w14:textId="77777777" w:rsidR="00A3295D" w:rsidRPr="00E23FE7" w:rsidRDefault="00A3295D" w:rsidP="00A3295D">
      <w:pPr>
        <w:pStyle w:val="ListBullet"/>
        <w:ind w:left="720"/>
        <w:rPr>
          <w:rFonts w:eastAsia="SimSun"/>
          <w:color w:val="FF0000"/>
          <w:lang w:eastAsia="zh-CN"/>
        </w:rPr>
      </w:pPr>
    </w:p>
    <w:p w14:paraId="78C30600" w14:textId="77777777" w:rsidR="00A3295D" w:rsidRPr="00E23FE7" w:rsidRDefault="00A3295D" w:rsidP="003778C2">
      <w:pPr>
        <w:pStyle w:val="ListBullet"/>
        <w:numPr>
          <w:ilvl w:val="0"/>
          <w:numId w:val="23"/>
        </w:numPr>
        <w:rPr>
          <w:rFonts w:eastAsia="SimSun"/>
          <w:lang w:eastAsia="zh-CN"/>
        </w:rPr>
      </w:pPr>
      <w:r w:rsidRPr="00E23FE7">
        <w:rPr>
          <w:rFonts w:eastAsia="SimSun"/>
          <w:lang w:eastAsia="zh-CN"/>
        </w:rPr>
        <w:t xml:space="preserve">Introduce </w:t>
      </w:r>
      <w:r w:rsidR="00332F5D" w:rsidRPr="00E23FE7">
        <w:rPr>
          <w:rFonts w:eastAsia="SimSun"/>
          <w:lang w:eastAsia="zh-CN"/>
        </w:rPr>
        <w:t>this topic by explaining that sometimes an administrator configures folder or file access for a user but finds that the user does not actually have the type of access the administrator set up.</w:t>
      </w:r>
    </w:p>
    <w:p w14:paraId="6CCA1A92" w14:textId="77777777" w:rsidR="00A3295D" w:rsidRPr="00E23FE7" w:rsidRDefault="00A3295D" w:rsidP="00A3295D">
      <w:pPr>
        <w:pStyle w:val="ListBullet"/>
        <w:rPr>
          <w:rFonts w:eastAsia="SimSun"/>
          <w:lang w:eastAsia="zh-CN"/>
        </w:rPr>
      </w:pPr>
    </w:p>
    <w:p w14:paraId="206A3486" w14:textId="77777777" w:rsidR="00837936" w:rsidRPr="006A7D5D" w:rsidRDefault="00837936" w:rsidP="003778C2">
      <w:pPr>
        <w:pStyle w:val="ListBullet"/>
        <w:numPr>
          <w:ilvl w:val="0"/>
          <w:numId w:val="23"/>
        </w:numPr>
        <w:rPr>
          <w:rFonts w:eastAsia="SimSun"/>
          <w:lang w:eastAsia="zh-CN"/>
        </w:rPr>
      </w:pPr>
      <w:r w:rsidRPr="00E23FE7">
        <w:rPr>
          <w:rFonts w:eastAsia="SimSun"/>
          <w:lang w:eastAsia="zh-CN"/>
        </w:rPr>
        <w:t>Present an exa</w:t>
      </w:r>
      <w:r w:rsidRPr="006A7D5D">
        <w:rPr>
          <w:rFonts w:eastAsia="SimSun"/>
          <w:lang w:eastAsia="zh-CN"/>
        </w:rPr>
        <w:t xml:space="preserve">mple where a user within an organization requires the ability to maintain all files within the </w:t>
      </w:r>
      <w:r w:rsidRPr="00E24C17">
        <w:rPr>
          <w:rFonts w:eastAsia="SimSun"/>
          <w:lang w:eastAsia="zh-CN"/>
        </w:rPr>
        <w:t>C:\Blueprints folder</w:t>
      </w:r>
      <w:r w:rsidRPr="006A7D5D">
        <w:rPr>
          <w:rFonts w:eastAsia="SimSun"/>
          <w:lang w:eastAsia="zh-CN"/>
        </w:rPr>
        <w:t xml:space="preserve">. As a result, the administrator grants the user Modify permission to the folder. However, when that user attempts to access the </w:t>
      </w:r>
      <w:r w:rsidRPr="00E24C17">
        <w:rPr>
          <w:rFonts w:eastAsia="SimSun"/>
          <w:lang w:eastAsia="zh-CN"/>
        </w:rPr>
        <w:t>C:\Blueprints folder</w:t>
      </w:r>
      <w:r w:rsidRPr="006A7D5D">
        <w:rPr>
          <w:rFonts w:eastAsia="SimSun"/>
          <w:lang w:eastAsia="zh-CN"/>
        </w:rPr>
        <w:t xml:space="preserve">, they receive an access denied message because their user account is also a member of a group that has been denied Modify permission to the </w:t>
      </w:r>
      <w:r w:rsidRPr="00E24C17">
        <w:rPr>
          <w:rFonts w:eastAsia="SimSun"/>
          <w:lang w:eastAsia="zh-CN"/>
        </w:rPr>
        <w:t>C:\Blueprints folder</w:t>
      </w:r>
      <w:r w:rsidRPr="006A7D5D">
        <w:rPr>
          <w:rFonts w:eastAsia="SimSun"/>
          <w:lang w:eastAsia="zh-CN"/>
        </w:rPr>
        <w:t>.</w:t>
      </w:r>
    </w:p>
    <w:p w14:paraId="256DB84C" w14:textId="77777777" w:rsidR="00837936" w:rsidRPr="00E23FE7" w:rsidRDefault="00837936" w:rsidP="00837936">
      <w:pPr>
        <w:pStyle w:val="ListParagraph"/>
        <w:rPr>
          <w:rFonts w:eastAsia="SimSun"/>
          <w:lang w:eastAsia="zh-CN"/>
        </w:rPr>
      </w:pPr>
    </w:p>
    <w:p w14:paraId="7D43F740" w14:textId="77777777" w:rsidR="00A3295D" w:rsidRPr="00E23FE7" w:rsidRDefault="00A3295D" w:rsidP="003778C2">
      <w:pPr>
        <w:pStyle w:val="ListBullet"/>
        <w:numPr>
          <w:ilvl w:val="0"/>
          <w:numId w:val="23"/>
        </w:numPr>
        <w:rPr>
          <w:rFonts w:eastAsia="SimSun"/>
          <w:lang w:eastAsia="zh-CN"/>
        </w:rPr>
      </w:pPr>
      <w:r w:rsidRPr="00E23FE7">
        <w:rPr>
          <w:rFonts w:eastAsia="SimSun"/>
          <w:lang w:eastAsia="zh-CN"/>
        </w:rPr>
        <w:t xml:space="preserve">Explain </w:t>
      </w:r>
      <w:r w:rsidR="008B0D32" w:rsidRPr="00E23FE7">
        <w:rPr>
          <w:rFonts w:eastAsia="SimSun"/>
          <w:lang w:eastAsia="zh-CN"/>
        </w:rPr>
        <w:t xml:space="preserve">that </w:t>
      </w:r>
      <w:r w:rsidR="00837936" w:rsidRPr="00E23FE7">
        <w:rPr>
          <w:rFonts w:eastAsia="SimSun"/>
          <w:lang w:eastAsia="zh-CN"/>
        </w:rPr>
        <w:t xml:space="preserve">one way </w:t>
      </w:r>
      <w:r w:rsidR="008B0D32" w:rsidRPr="00E23FE7">
        <w:rPr>
          <w:rFonts w:eastAsia="SimSun"/>
          <w:lang w:eastAsia="zh-CN"/>
        </w:rPr>
        <w:t xml:space="preserve">to troubleshoot </w:t>
      </w:r>
      <w:r w:rsidR="00AC5677">
        <w:rPr>
          <w:rFonts w:eastAsia="SimSun"/>
          <w:lang w:eastAsia="zh-CN"/>
        </w:rPr>
        <w:t>a</w:t>
      </w:r>
      <w:r w:rsidR="00837936" w:rsidRPr="00E23FE7">
        <w:rPr>
          <w:rFonts w:eastAsia="SimSun"/>
          <w:lang w:eastAsia="zh-CN"/>
        </w:rPr>
        <w:t xml:space="preserve"> </w:t>
      </w:r>
      <w:r w:rsidR="008B0D32" w:rsidRPr="00E23FE7">
        <w:rPr>
          <w:rFonts w:eastAsia="SimSun"/>
          <w:lang w:eastAsia="zh-CN"/>
        </w:rPr>
        <w:t xml:space="preserve">problem with </w:t>
      </w:r>
      <w:r w:rsidR="00AC5677">
        <w:rPr>
          <w:rFonts w:eastAsia="SimSun"/>
          <w:lang w:eastAsia="zh-CN"/>
        </w:rPr>
        <w:t>a</w:t>
      </w:r>
      <w:r w:rsidR="008B0D32" w:rsidRPr="00E23FE7">
        <w:rPr>
          <w:rFonts w:eastAsia="SimSun"/>
          <w:lang w:eastAsia="zh-CN"/>
        </w:rPr>
        <w:t xml:space="preserve"> folder</w:t>
      </w:r>
      <w:r w:rsidR="00837936" w:rsidRPr="00E23FE7">
        <w:rPr>
          <w:rFonts w:eastAsia="SimSun"/>
          <w:lang w:eastAsia="zh-CN"/>
        </w:rPr>
        <w:t xml:space="preserve"> is for the </w:t>
      </w:r>
      <w:r w:rsidR="008B0D32" w:rsidRPr="00E23FE7">
        <w:rPr>
          <w:rFonts w:eastAsia="SimSun"/>
          <w:lang w:eastAsia="zh-CN"/>
        </w:rPr>
        <w:t xml:space="preserve">administrator </w:t>
      </w:r>
      <w:r w:rsidR="00837936" w:rsidRPr="00E23FE7">
        <w:rPr>
          <w:rFonts w:eastAsia="SimSun"/>
          <w:lang w:eastAsia="zh-CN"/>
        </w:rPr>
        <w:t xml:space="preserve">to </w:t>
      </w:r>
      <w:r w:rsidR="008B0D32" w:rsidRPr="00E23FE7">
        <w:rPr>
          <w:rFonts w:eastAsia="SimSun"/>
          <w:lang w:eastAsia="zh-CN"/>
        </w:rPr>
        <w:t>review the permissions that have been assigned on the folder to the user, as well as all groups to which the user belongs, taking permission inheritance into consideration.</w:t>
      </w:r>
    </w:p>
    <w:p w14:paraId="33714292" w14:textId="77777777" w:rsidR="00A3295D" w:rsidRPr="00E23FE7" w:rsidRDefault="00A3295D" w:rsidP="00A3295D">
      <w:pPr>
        <w:pStyle w:val="ListParagraph"/>
        <w:ind w:left="0"/>
        <w:rPr>
          <w:rFonts w:eastAsia="SimSun"/>
          <w:lang w:eastAsia="zh-CN"/>
        </w:rPr>
      </w:pPr>
    </w:p>
    <w:p w14:paraId="1B13994F" w14:textId="77777777" w:rsidR="008B0D32" w:rsidRPr="00E23FE7" w:rsidRDefault="00A3295D" w:rsidP="003778C2">
      <w:pPr>
        <w:pStyle w:val="ListParagraph"/>
        <w:numPr>
          <w:ilvl w:val="0"/>
          <w:numId w:val="23"/>
        </w:numPr>
        <w:rPr>
          <w:rFonts w:eastAsia="SimSun"/>
          <w:lang w:eastAsia="zh-CN"/>
        </w:rPr>
      </w:pPr>
      <w:r w:rsidRPr="00E23FE7">
        <w:rPr>
          <w:rFonts w:eastAsia="SimSun"/>
          <w:lang w:eastAsia="zh-CN"/>
        </w:rPr>
        <w:t>Refer to Figure 5-</w:t>
      </w:r>
      <w:r w:rsidR="008B0D32" w:rsidRPr="00E23FE7">
        <w:rPr>
          <w:rFonts w:eastAsia="SimSun"/>
          <w:lang w:eastAsia="zh-CN"/>
        </w:rPr>
        <w:t xml:space="preserve">9 and explain </w:t>
      </w:r>
      <w:r w:rsidR="00837936" w:rsidRPr="00E23FE7">
        <w:rPr>
          <w:rFonts w:eastAsia="SimSun"/>
          <w:lang w:eastAsia="zh-CN"/>
        </w:rPr>
        <w:t xml:space="preserve">another way to troubleshoot the problem by using the </w:t>
      </w:r>
      <w:r w:rsidR="008B0D32" w:rsidRPr="00E23FE7">
        <w:rPr>
          <w:rFonts w:eastAsia="SimSun"/>
          <w:lang w:eastAsia="zh-CN"/>
        </w:rPr>
        <w:t>Advanced Security Settings window for the folder and highlight</w:t>
      </w:r>
      <w:r w:rsidR="006A7D5D">
        <w:rPr>
          <w:rFonts w:eastAsia="SimSun"/>
          <w:lang w:eastAsia="zh-CN"/>
        </w:rPr>
        <w:t>ing</w:t>
      </w:r>
      <w:r w:rsidR="008B0D32" w:rsidRPr="00E23FE7">
        <w:rPr>
          <w:rFonts w:eastAsia="SimSun"/>
          <w:lang w:eastAsia="zh-CN"/>
        </w:rPr>
        <w:t xml:space="preserve"> the Effective Access tab. Next, </w:t>
      </w:r>
      <w:r w:rsidR="00780629" w:rsidRPr="00E23FE7">
        <w:rPr>
          <w:rFonts w:eastAsia="SimSun"/>
          <w:lang w:eastAsia="zh-CN"/>
        </w:rPr>
        <w:t>the</w:t>
      </w:r>
      <w:r w:rsidR="008B0D32" w:rsidRPr="00E23FE7">
        <w:rPr>
          <w:rFonts w:eastAsia="SimSun"/>
          <w:lang w:eastAsia="zh-CN"/>
        </w:rPr>
        <w:t xml:space="preserve"> administrator can click Select a user to choose the appropriate user account, and then click View effective access to list the effective permissions.</w:t>
      </w:r>
    </w:p>
    <w:p w14:paraId="59ED1D00" w14:textId="77777777" w:rsidR="008B0D32" w:rsidRPr="00E23FE7" w:rsidRDefault="008B0D32" w:rsidP="008B0D32">
      <w:pPr>
        <w:rPr>
          <w:rFonts w:eastAsia="SimSun"/>
          <w:lang w:eastAsia="zh-CN"/>
        </w:rPr>
      </w:pPr>
    </w:p>
    <w:p w14:paraId="787E76C4" w14:textId="77777777" w:rsidR="00A3295D" w:rsidRPr="00E23FE7" w:rsidRDefault="00332F5D" w:rsidP="003778C2">
      <w:pPr>
        <w:pStyle w:val="ListParagraph"/>
        <w:numPr>
          <w:ilvl w:val="0"/>
          <w:numId w:val="23"/>
        </w:numPr>
        <w:rPr>
          <w:rFonts w:eastAsia="SimSun"/>
          <w:lang w:eastAsia="zh-CN"/>
        </w:rPr>
      </w:pPr>
      <w:r w:rsidRPr="00E23FE7">
        <w:rPr>
          <w:rFonts w:eastAsia="SimSun"/>
          <w:lang w:eastAsia="zh-CN"/>
        </w:rPr>
        <w:t>Discuss the permission-related problems can occur after a file or folder is copied or moved.</w:t>
      </w:r>
    </w:p>
    <w:p w14:paraId="269F4161" w14:textId="77777777" w:rsidR="00A3295D" w:rsidRPr="00E23FE7" w:rsidRDefault="00A3295D" w:rsidP="00A3295D">
      <w:pPr>
        <w:pStyle w:val="ListParagraph"/>
        <w:rPr>
          <w:rFonts w:eastAsia="SimSun"/>
          <w:lang w:eastAsia="zh-CN"/>
        </w:rPr>
      </w:pPr>
    </w:p>
    <w:p w14:paraId="469BE999" w14:textId="77777777" w:rsidR="00A3295D" w:rsidRPr="00E23FE7" w:rsidRDefault="00332F5D" w:rsidP="003778C2">
      <w:pPr>
        <w:pStyle w:val="ListBullet"/>
        <w:numPr>
          <w:ilvl w:val="0"/>
          <w:numId w:val="23"/>
        </w:numPr>
        <w:rPr>
          <w:rFonts w:eastAsia="SimSun"/>
          <w:lang w:eastAsia="zh-CN"/>
        </w:rPr>
      </w:pPr>
      <w:r w:rsidRPr="00E23FE7">
        <w:rPr>
          <w:rFonts w:eastAsia="SimSun"/>
          <w:lang w:eastAsia="zh-CN"/>
        </w:rPr>
        <w:t>List the ways file and folder permissions are affected when a file or folder is created, copied, or moved.</w:t>
      </w:r>
    </w:p>
    <w:p w14:paraId="665D77BC" w14:textId="77777777" w:rsidR="00DA5F6B" w:rsidRPr="00E23FE7" w:rsidRDefault="00DA5F6B" w:rsidP="00DA5F6B">
      <w:pPr>
        <w:pStyle w:val="ListBullet"/>
        <w:rPr>
          <w:rFonts w:eastAsia="SimSun"/>
          <w:lang w:eastAsia="zh-CN"/>
        </w:rPr>
      </w:pPr>
    </w:p>
    <w:p w14:paraId="2AC74961" w14:textId="77777777" w:rsidR="000C5755" w:rsidRPr="00E23FE7" w:rsidRDefault="0039466A" w:rsidP="000C5755">
      <w:pPr>
        <w:pStyle w:val="ListBullet"/>
        <w:rPr>
          <w:rFonts w:eastAsia="SimSun"/>
          <w:b/>
          <w:bCs/>
          <w:lang w:eastAsia="zh-CN"/>
        </w:rPr>
      </w:pPr>
      <w:r w:rsidRPr="00E23FE7">
        <w:rPr>
          <w:rFonts w:eastAsia="SimSun"/>
          <w:b/>
          <w:bCs/>
          <w:lang w:eastAsia="zh-CN"/>
        </w:rPr>
        <w:t>Configuring Folder and File Auditing</w:t>
      </w:r>
    </w:p>
    <w:p w14:paraId="3A56DF29" w14:textId="77777777" w:rsidR="0039466A" w:rsidRPr="00E23FE7" w:rsidRDefault="0039466A" w:rsidP="0039466A">
      <w:pPr>
        <w:pStyle w:val="ListBullet"/>
        <w:ind w:left="720"/>
        <w:rPr>
          <w:rFonts w:eastAsia="SimSun"/>
          <w:color w:val="FF0000"/>
          <w:lang w:eastAsia="zh-CN"/>
        </w:rPr>
      </w:pPr>
    </w:p>
    <w:p w14:paraId="31BC0854" w14:textId="060219D3" w:rsidR="0039466A" w:rsidRPr="00E23FE7" w:rsidRDefault="0039466A" w:rsidP="003778C2">
      <w:pPr>
        <w:pStyle w:val="ListBullet"/>
        <w:numPr>
          <w:ilvl w:val="0"/>
          <w:numId w:val="25"/>
        </w:numPr>
        <w:rPr>
          <w:rFonts w:eastAsia="SimSun"/>
          <w:lang w:eastAsia="zh-CN"/>
        </w:rPr>
      </w:pPr>
      <w:r w:rsidRPr="00E23FE7">
        <w:rPr>
          <w:rFonts w:eastAsia="SimSun"/>
          <w:lang w:eastAsia="zh-CN"/>
        </w:rPr>
        <w:t>Introduce</w:t>
      </w:r>
      <w:r w:rsidR="00C20FA2" w:rsidRPr="00E23FE7">
        <w:rPr>
          <w:rFonts w:eastAsia="SimSun"/>
          <w:lang w:eastAsia="zh-CN"/>
        </w:rPr>
        <w:t xml:space="preserve"> this topic by explaining that </w:t>
      </w:r>
      <w:r w:rsidR="006A7D5D">
        <w:rPr>
          <w:rFonts w:eastAsia="SimSun"/>
          <w:lang w:eastAsia="zh-CN"/>
        </w:rPr>
        <w:t>f</w:t>
      </w:r>
      <w:r w:rsidR="00C20FA2" w:rsidRPr="00E23FE7">
        <w:rPr>
          <w:rFonts w:eastAsia="SimSun"/>
          <w:lang w:eastAsia="zh-CN"/>
        </w:rPr>
        <w:t>older and file auditing allows an administrator to track activity on a folder or file, such as read or write activity.</w:t>
      </w:r>
    </w:p>
    <w:p w14:paraId="15984F97" w14:textId="77777777" w:rsidR="0039466A" w:rsidRPr="00E23FE7" w:rsidRDefault="0039466A" w:rsidP="00780629">
      <w:pPr>
        <w:pStyle w:val="ListBullet"/>
        <w:rPr>
          <w:rFonts w:eastAsia="SimSun"/>
          <w:lang w:eastAsia="zh-CN"/>
        </w:rPr>
      </w:pPr>
    </w:p>
    <w:p w14:paraId="0F321BDD" w14:textId="77777777" w:rsidR="006F21E0" w:rsidRPr="00E23FE7" w:rsidRDefault="006F21E0" w:rsidP="003778C2">
      <w:pPr>
        <w:pStyle w:val="ListBullet"/>
        <w:numPr>
          <w:ilvl w:val="0"/>
          <w:numId w:val="25"/>
        </w:numPr>
        <w:rPr>
          <w:rFonts w:eastAsia="SimSun"/>
          <w:lang w:eastAsia="zh-CN"/>
        </w:rPr>
      </w:pPr>
      <w:r w:rsidRPr="00E23FE7">
        <w:rPr>
          <w:rFonts w:eastAsia="SimSun"/>
          <w:lang w:eastAsia="zh-CN"/>
        </w:rPr>
        <w:t>Discuss different scenarios where organizations might choose to implement auditing on folders and files.</w:t>
      </w:r>
    </w:p>
    <w:p w14:paraId="1063B61E" w14:textId="77777777" w:rsidR="006F21E0" w:rsidRPr="00E23FE7" w:rsidRDefault="006F21E0" w:rsidP="006F21E0">
      <w:pPr>
        <w:pStyle w:val="ListParagraph"/>
        <w:rPr>
          <w:rFonts w:eastAsia="SimSun"/>
          <w:lang w:eastAsia="zh-CN"/>
        </w:rPr>
      </w:pPr>
    </w:p>
    <w:p w14:paraId="5C4E65A7" w14:textId="77777777" w:rsidR="00A9618E" w:rsidRPr="00E23FE7" w:rsidRDefault="00A9618E" w:rsidP="003778C2">
      <w:pPr>
        <w:pStyle w:val="ListBullet"/>
        <w:numPr>
          <w:ilvl w:val="0"/>
          <w:numId w:val="25"/>
        </w:numPr>
        <w:rPr>
          <w:rFonts w:eastAsia="SimSun"/>
          <w:lang w:eastAsia="zh-CN"/>
        </w:rPr>
      </w:pPr>
      <w:r w:rsidRPr="00E23FE7">
        <w:rPr>
          <w:rFonts w:eastAsia="SimSun"/>
          <w:lang w:eastAsia="zh-CN"/>
        </w:rPr>
        <w:lastRenderedPageBreak/>
        <w:t xml:space="preserve">Mention that Windows Server 2019 allows an administrator to audit successful and failed attempts to access folders and files using a combination of any or </w:t>
      </w:r>
      <w:proofErr w:type="gramStart"/>
      <w:r w:rsidRPr="00E23FE7">
        <w:rPr>
          <w:rFonts w:eastAsia="SimSun"/>
          <w:lang w:eastAsia="zh-CN"/>
        </w:rPr>
        <w:t>all of</w:t>
      </w:r>
      <w:proofErr w:type="gramEnd"/>
      <w:r w:rsidRPr="00E23FE7">
        <w:rPr>
          <w:rFonts w:eastAsia="SimSun"/>
          <w:lang w:eastAsia="zh-CN"/>
        </w:rPr>
        <w:t xml:space="preserve"> the basic or advanced permissions.</w:t>
      </w:r>
    </w:p>
    <w:p w14:paraId="469E9FD1" w14:textId="77777777" w:rsidR="00DA253E" w:rsidRPr="00E23FE7" w:rsidRDefault="00DA253E" w:rsidP="00DA253E">
      <w:pPr>
        <w:pStyle w:val="ListParagraph"/>
        <w:rPr>
          <w:rFonts w:eastAsia="SimSun"/>
          <w:lang w:eastAsia="zh-CN"/>
        </w:rPr>
      </w:pPr>
    </w:p>
    <w:p w14:paraId="4E660132" w14:textId="77777777" w:rsidR="00DA253E" w:rsidRPr="00E23FE7" w:rsidRDefault="00DA253E" w:rsidP="003778C2">
      <w:pPr>
        <w:pStyle w:val="ListBullet"/>
        <w:numPr>
          <w:ilvl w:val="0"/>
          <w:numId w:val="25"/>
        </w:numPr>
        <w:rPr>
          <w:rFonts w:eastAsia="SimSun"/>
          <w:lang w:eastAsia="zh-CN"/>
        </w:rPr>
      </w:pPr>
      <w:r w:rsidRPr="00E23FE7">
        <w:rPr>
          <w:rFonts w:eastAsia="SimSun"/>
          <w:lang w:eastAsia="zh-CN"/>
        </w:rPr>
        <w:t>Emphasize that the audit configuration is stored within the SACL on the folder or file.</w:t>
      </w:r>
    </w:p>
    <w:p w14:paraId="3A48C710" w14:textId="77777777" w:rsidR="0039466A" w:rsidRPr="00E23FE7" w:rsidRDefault="0039466A" w:rsidP="00780629">
      <w:pPr>
        <w:pStyle w:val="ListParagraph"/>
        <w:ind w:left="0"/>
        <w:rPr>
          <w:rFonts w:eastAsia="SimSun"/>
          <w:lang w:eastAsia="zh-CN"/>
        </w:rPr>
      </w:pPr>
    </w:p>
    <w:p w14:paraId="150979DF" w14:textId="19A558AB" w:rsidR="007465B8" w:rsidRPr="00E23FE7" w:rsidRDefault="0039466A" w:rsidP="003778C2">
      <w:pPr>
        <w:pStyle w:val="ListParagraph"/>
        <w:numPr>
          <w:ilvl w:val="0"/>
          <w:numId w:val="25"/>
        </w:numPr>
        <w:rPr>
          <w:rFonts w:eastAsia="SimSun"/>
          <w:lang w:eastAsia="zh-CN"/>
        </w:rPr>
      </w:pPr>
      <w:r w:rsidRPr="00E23FE7">
        <w:rPr>
          <w:rFonts w:eastAsia="SimSun"/>
          <w:lang w:eastAsia="zh-CN"/>
        </w:rPr>
        <w:t xml:space="preserve">Refer to Figure 5-10 to illustrate </w:t>
      </w:r>
      <w:r w:rsidR="00610778" w:rsidRPr="00E23FE7">
        <w:rPr>
          <w:rFonts w:eastAsia="SimSun"/>
          <w:lang w:eastAsia="zh-CN"/>
        </w:rPr>
        <w:t>the Auditing Entry window that results from accessing the Advanced Security Settings window for a folder, highlighting the Auditing tab, and clicking Add. Point out that at this Auditing Entry window an administrator can</w:t>
      </w:r>
      <w:r w:rsidR="007465B8" w:rsidRPr="00E23FE7">
        <w:rPr>
          <w:rFonts w:eastAsia="SimSun"/>
          <w:lang w:eastAsia="zh-CN"/>
        </w:rPr>
        <w:t xml:space="preserve"> make </w:t>
      </w:r>
      <w:r w:rsidR="00610778" w:rsidRPr="00E23FE7">
        <w:rPr>
          <w:rFonts w:eastAsia="SimSun"/>
          <w:lang w:eastAsia="zh-CN"/>
        </w:rPr>
        <w:t xml:space="preserve">auditing </w:t>
      </w:r>
      <w:r w:rsidR="007465B8" w:rsidRPr="00E23FE7">
        <w:rPr>
          <w:rFonts w:eastAsia="SimSun"/>
          <w:lang w:eastAsia="zh-CN"/>
        </w:rPr>
        <w:t>selections.</w:t>
      </w:r>
    </w:p>
    <w:p w14:paraId="27951750" w14:textId="77777777" w:rsidR="00FA75D9" w:rsidRPr="00E23FE7" w:rsidRDefault="00FA75D9" w:rsidP="00FA75D9">
      <w:p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FA75D9" w:rsidRPr="00E23FE7" w14:paraId="6506FFD3" w14:textId="77777777" w:rsidTr="008273C5">
        <w:trPr>
          <w:trHeight w:val="758"/>
        </w:trPr>
        <w:tc>
          <w:tcPr>
            <w:tcW w:w="1452" w:type="dxa"/>
            <w:shd w:val="clear" w:color="auto" w:fill="C0C0C0"/>
            <w:vAlign w:val="center"/>
          </w:tcPr>
          <w:p w14:paraId="1DAC0D7D" w14:textId="77777777" w:rsidR="00FA75D9" w:rsidRPr="00E23FE7" w:rsidRDefault="00FA75D9" w:rsidP="008273C5">
            <w:pPr>
              <w:pStyle w:val="Heading1"/>
              <w:rPr>
                <w:b/>
                <w:bCs/>
                <w:i/>
                <w:iCs/>
                <w:sz w:val="24"/>
                <w:szCs w:val="24"/>
              </w:rPr>
            </w:pPr>
            <w:r w:rsidRPr="00E23FE7">
              <w:rPr>
                <w:b/>
                <w:bCs/>
                <w:i/>
                <w:iCs/>
                <w:sz w:val="24"/>
                <w:szCs w:val="24"/>
              </w:rPr>
              <w:t xml:space="preserve">Teaching </w:t>
            </w:r>
          </w:p>
          <w:p w14:paraId="6C8E3B71" w14:textId="77777777" w:rsidR="00FA75D9" w:rsidRPr="00E23FE7" w:rsidRDefault="00FA75D9" w:rsidP="008273C5">
            <w:pPr>
              <w:rPr>
                <w:b/>
                <w:bCs/>
                <w:i/>
                <w:iCs/>
              </w:rPr>
            </w:pPr>
            <w:r w:rsidRPr="00E23FE7">
              <w:rPr>
                <w:b/>
                <w:bCs/>
                <w:i/>
                <w:iCs/>
              </w:rPr>
              <w:t>Tip</w:t>
            </w:r>
          </w:p>
        </w:tc>
        <w:tc>
          <w:tcPr>
            <w:tcW w:w="8049" w:type="dxa"/>
            <w:vAlign w:val="center"/>
          </w:tcPr>
          <w:p w14:paraId="278B3F62" w14:textId="77777777" w:rsidR="00FA75D9" w:rsidRPr="00E23FE7" w:rsidRDefault="00FA75D9" w:rsidP="00FA75D9">
            <w:pPr>
              <w:autoSpaceDE w:val="0"/>
              <w:autoSpaceDN w:val="0"/>
              <w:adjustRightInd w:val="0"/>
            </w:pPr>
            <w:r w:rsidRPr="00E23FE7">
              <w:br/>
              <w:t xml:space="preserve">Audited events are recorded in the Windows Server 2019 Security log. </w:t>
            </w:r>
            <w:r w:rsidR="007E2877">
              <w:t>An administrator</w:t>
            </w:r>
            <w:r w:rsidRPr="00E23FE7">
              <w:t xml:space="preserve"> can access the Security log using the </w:t>
            </w:r>
            <w:r w:rsidRPr="00E24C17">
              <w:rPr>
                <w:rFonts w:ascii="Courier New" w:hAnsi="Courier New" w:cs="Courier New"/>
                <w:sz w:val="22"/>
                <w:szCs w:val="22"/>
              </w:rPr>
              <w:t>Get-EventLog Security</w:t>
            </w:r>
            <w:r w:rsidRPr="00E23FE7">
              <w:t xml:space="preserve"> command within Windows PowerShell, or by using the Event Viewer tool. To open Event Viewer, right-click Start and click Event Viewer.</w:t>
            </w:r>
          </w:p>
          <w:p w14:paraId="240B6AA5" w14:textId="77777777" w:rsidR="00FA75D9" w:rsidRPr="00E23FE7" w:rsidRDefault="00FA75D9" w:rsidP="008273C5">
            <w:pPr>
              <w:pStyle w:val="ListBullet"/>
            </w:pPr>
          </w:p>
        </w:tc>
      </w:tr>
    </w:tbl>
    <w:p w14:paraId="58913138" w14:textId="77777777" w:rsidR="00FA75D9" w:rsidRPr="00E23FE7" w:rsidRDefault="00FA75D9" w:rsidP="00FA75D9">
      <w:pPr>
        <w:pStyle w:val="ListBullet"/>
        <w:rPr>
          <w:rFonts w:eastAsia="SimSun"/>
        </w:rPr>
      </w:pPr>
    </w:p>
    <w:p w14:paraId="551A1CF1" w14:textId="77777777" w:rsidR="0039466A" w:rsidRPr="00E23FE7" w:rsidRDefault="00530258" w:rsidP="003778C2">
      <w:pPr>
        <w:pStyle w:val="ListBullet"/>
        <w:numPr>
          <w:ilvl w:val="0"/>
          <w:numId w:val="25"/>
        </w:numPr>
        <w:rPr>
          <w:rFonts w:eastAsia="SimSun"/>
          <w:lang w:eastAsia="zh-CN"/>
        </w:rPr>
      </w:pPr>
      <w:r w:rsidRPr="00E23FE7">
        <w:rPr>
          <w:rFonts w:eastAsia="SimSun"/>
          <w:lang w:eastAsia="zh-CN"/>
        </w:rPr>
        <w:t>Explain why auditing is not enabled on Windows Server 2019 by default.</w:t>
      </w:r>
    </w:p>
    <w:p w14:paraId="65D51D18" w14:textId="77777777" w:rsidR="00530258" w:rsidRPr="00E23FE7" w:rsidRDefault="00530258" w:rsidP="00530258">
      <w:pPr>
        <w:pStyle w:val="ListParagraph"/>
        <w:rPr>
          <w:rFonts w:eastAsia="SimSun"/>
          <w:lang w:eastAsia="zh-CN"/>
        </w:rPr>
      </w:pPr>
    </w:p>
    <w:p w14:paraId="3BCA0FDD" w14:textId="77777777" w:rsidR="00530258" w:rsidRPr="00E23FE7" w:rsidRDefault="00530258" w:rsidP="003778C2">
      <w:pPr>
        <w:pStyle w:val="ListBullet"/>
        <w:numPr>
          <w:ilvl w:val="0"/>
          <w:numId w:val="25"/>
        </w:numPr>
        <w:rPr>
          <w:rFonts w:eastAsia="SimSun"/>
          <w:lang w:eastAsia="zh-CN"/>
        </w:rPr>
      </w:pPr>
      <w:r w:rsidRPr="00E23FE7">
        <w:rPr>
          <w:rFonts w:eastAsia="SimSun"/>
          <w:lang w:eastAsia="zh-CN"/>
        </w:rPr>
        <w:t>Mention that to enable auditing functionality, a user must edit the audit policy within a Group Policy object that applies to their computer.</w:t>
      </w:r>
    </w:p>
    <w:p w14:paraId="51CF6B93" w14:textId="77777777" w:rsidR="00530258" w:rsidRPr="00E23FE7" w:rsidRDefault="00530258" w:rsidP="00530258">
      <w:pPr>
        <w:pStyle w:val="ListParagraph"/>
        <w:rPr>
          <w:rFonts w:eastAsia="SimSun"/>
          <w:lang w:eastAsia="zh-CN"/>
        </w:rPr>
      </w:pPr>
    </w:p>
    <w:p w14:paraId="1D5EBB86" w14:textId="77777777" w:rsidR="00530258" w:rsidRPr="00E23FE7" w:rsidRDefault="00530258" w:rsidP="003778C2">
      <w:pPr>
        <w:pStyle w:val="ListBullet"/>
        <w:numPr>
          <w:ilvl w:val="0"/>
          <w:numId w:val="25"/>
        </w:numPr>
        <w:rPr>
          <w:rFonts w:eastAsia="SimSun"/>
          <w:lang w:eastAsia="zh-CN"/>
        </w:rPr>
      </w:pPr>
      <w:r w:rsidRPr="00E23FE7">
        <w:rPr>
          <w:rFonts w:eastAsia="SimSun"/>
          <w:lang w:eastAsia="zh-CN"/>
        </w:rPr>
        <w:t>Explain that within an Active Directory environment, an administrator can edit the settings of the Default Domain Policy object to enable auditing functionality on every computer within the domain.</w:t>
      </w:r>
      <w:r w:rsidR="00FA75D9" w:rsidRPr="00E23FE7">
        <w:rPr>
          <w:rFonts w:eastAsia="SimSun"/>
          <w:lang w:eastAsia="zh-CN"/>
        </w:rPr>
        <w:t xml:space="preserve"> Explain how to accomplish this by sing the Group Policy Management tool and the Group Policy Management Editor tool.</w:t>
      </w:r>
    </w:p>
    <w:p w14:paraId="564CC457" w14:textId="77777777" w:rsidR="00530258" w:rsidRPr="00E23FE7" w:rsidRDefault="00530258" w:rsidP="00530258">
      <w:pPr>
        <w:pStyle w:val="ListParagraph"/>
        <w:rPr>
          <w:rFonts w:eastAsia="SimSun"/>
          <w:lang w:eastAsia="zh-CN"/>
        </w:rPr>
      </w:pPr>
    </w:p>
    <w:p w14:paraId="5A153471" w14:textId="77777777" w:rsidR="00530258" w:rsidRPr="00E23FE7" w:rsidRDefault="00530258" w:rsidP="003778C2">
      <w:pPr>
        <w:pStyle w:val="ListBullet"/>
        <w:numPr>
          <w:ilvl w:val="0"/>
          <w:numId w:val="25"/>
        </w:numPr>
        <w:rPr>
          <w:rFonts w:eastAsia="SimSun"/>
          <w:lang w:eastAsia="zh-CN"/>
        </w:rPr>
      </w:pPr>
      <w:r w:rsidRPr="00E23FE7">
        <w:rPr>
          <w:rFonts w:eastAsia="SimSun"/>
          <w:lang w:eastAsia="zh-CN"/>
        </w:rPr>
        <w:t xml:space="preserve">Refer to Figure 5-11 to </w:t>
      </w:r>
      <w:r w:rsidR="00FA75D9" w:rsidRPr="00E23FE7">
        <w:rPr>
          <w:rFonts w:eastAsia="SimSun"/>
          <w:lang w:eastAsia="zh-CN"/>
        </w:rPr>
        <w:t xml:space="preserve">illustrate the Group Policy Management Editor tool with the </w:t>
      </w:r>
      <w:r w:rsidR="00FA75D9" w:rsidRPr="00E23FE7">
        <w:rPr>
          <w:rFonts w:eastAsia="SimSun"/>
          <w:i/>
          <w:lang w:eastAsia="zh-CN"/>
        </w:rPr>
        <w:t xml:space="preserve">Audit object access </w:t>
      </w:r>
      <w:r w:rsidR="00FA75D9" w:rsidRPr="00E23FE7">
        <w:rPr>
          <w:rFonts w:eastAsia="SimSun"/>
          <w:lang w:eastAsia="zh-CN"/>
        </w:rPr>
        <w:t>policy setting that enables the auditing functionality for both success and failure events.</w:t>
      </w:r>
    </w:p>
    <w:p w14:paraId="7A89B009" w14:textId="77777777" w:rsidR="0039466A" w:rsidRPr="00E23FE7" w:rsidRDefault="0039466A" w:rsidP="00530258">
      <w:pPr>
        <w:rPr>
          <w:rFonts w:eastAsia="SimSun"/>
        </w:rPr>
      </w:pPr>
    </w:p>
    <w:p w14:paraId="0F333312" w14:textId="77777777" w:rsidR="0039466A" w:rsidRPr="00E23FE7" w:rsidRDefault="0039466A" w:rsidP="00530258">
      <w:pPr>
        <w:rPr>
          <w:rFonts w:eastAsia="SimSun"/>
        </w:rPr>
      </w:pPr>
    </w:p>
    <w:p w14:paraId="3A3AFF4C" w14:textId="77777777" w:rsidR="00A17C2C" w:rsidRPr="00E23FE7" w:rsidRDefault="00DA5F6B" w:rsidP="00CF2FF5">
      <w:pPr>
        <w:pStyle w:val="ListParagraph"/>
        <w:ind w:left="0"/>
        <w:rPr>
          <w:rFonts w:eastAsia="SimSun"/>
          <w:b/>
          <w:sz w:val="28"/>
          <w:szCs w:val="28"/>
          <w:lang w:eastAsia="zh-CN"/>
        </w:rPr>
      </w:pPr>
      <w:r w:rsidRPr="00E23FE7">
        <w:rPr>
          <w:rFonts w:eastAsia="SimSun"/>
          <w:b/>
          <w:sz w:val="28"/>
          <w:szCs w:val="28"/>
          <w:lang w:eastAsia="zh-CN"/>
        </w:rPr>
        <w:t>Configuring Shared Folders</w:t>
      </w:r>
    </w:p>
    <w:p w14:paraId="0460E493" w14:textId="77777777" w:rsidR="00CF2FF5" w:rsidRPr="00E23FE7" w:rsidRDefault="00CF2FF5" w:rsidP="00705007">
      <w:pPr>
        <w:pStyle w:val="ListParagraph"/>
        <w:ind w:left="0"/>
        <w:rPr>
          <w:rFonts w:eastAsia="SimSun"/>
          <w:bCs/>
          <w:lang w:eastAsia="zh-CN"/>
        </w:rPr>
      </w:pPr>
    </w:p>
    <w:p w14:paraId="142D8657" w14:textId="77777777" w:rsidR="00720751" w:rsidRPr="00E23FE7" w:rsidRDefault="00720751" w:rsidP="003778C2">
      <w:pPr>
        <w:pStyle w:val="ListParagraph"/>
        <w:numPr>
          <w:ilvl w:val="0"/>
          <w:numId w:val="14"/>
        </w:numPr>
        <w:rPr>
          <w:rFonts w:eastAsia="SimSun"/>
          <w:bCs/>
          <w:lang w:eastAsia="zh-CN"/>
        </w:rPr>
      </w:pPr>
      <w:r w:rsidRPr="00E23FE7">
        <w:rPr>
          <w:rFonts w:eastAsia="SimSun"/>
          <w:bCs/>
          <w:lang w:eastAsia="zh-CN"/>
        </w:rPr>
        <w:t>Introduce this topic by explaining that to allow users to access the files within a folder on a Windows Server 2019 system from across a network, an administrator must share the folder.</w:t>
      </w:r>
    </w:p>
    <w:p w14:paraId="31876E28" w14:textId="77777777" w:rsidR="00720751" w:rsidRPr="00E23FE7" w:rsidRDefault="00720751" w:rsidP="00720751">
      <w:pPr>
        <w:pStyle w:val="ListParagraph"/>
        <w:rPr>
          <w:rFonts w:eastAsia="SimSun"/>
          <w:bCs/>
          <w:lang w:eastAsia="zh-CN"/>
        </w:rPr>
      </w:pPr>
    </w:p>
    <w:p w14:paraId="3399B100" w14:textId="77777777" w:rsidR="00967107" w:rsidRPr="00E23FE7" w:rsidRDefault="00720751" w:rsidP="003778C2">
      <w:pPr>
        <w:pStyle w:val="ListParagraph"/>
        <w:numPr>
          <w:ilvl w:val="0"/>
          <w:numId w:val="14"/>
        </w:numPr>
        <w:rPr>
          <w:rFonts w:eastAsia="SimSun"/>
          <w:bCs/>
          <w:lang w:eastAsia="zh-CN"/>
        </w:rPr>
      </w:pPr>
      <w:r w:rsidRPr="00E23FE7">
        <w:rPr>
          <w:rFonts w:eastAsia="SimSun"/>
          <w:bCs/>
          <w:lang w:eastAsia="zh-CN"/>
        </w:rPr>
        <w:t>Introduce and define the two different protocols that can be used to share folders on Windows Server 2019 systems: Server Message Block (SMB) and Network File System (NFS).</w:t>
      </w:r>
    </w:p>
    <w:p w14:paraId="2A2816E2" w14:textId="77777777" w:rsidR="00967107" w:rsidRPr="00E23FE7" w:rsidRDefault="00967107" w:rsidP="00967107">
      <w:pPr>
        <w:pStyle w:val="ListParagraph"/>
        <w:ind w:left="0"/>
        <w:rPr>
          <w:rFonts w:eastAsia="SimSun"/>
          <w:bCs/>
          <w:lang w:eastAsia="zh-CN"/>
        </w:rPr>
      </w:pPr>
    </w:p>
    <w:p w14:paraId="5F029352" w14:textId="77777777" w:rsidR="00967107" w:rsidRPr="00E23FE7" w:rsidRDefault="00DA5F6B" w:rsidP="00967107">
      <w:pPr>
        <w:pStyle w:val="ListParagraph"/>
        <w:ind w:left="0"/>
        <w:rPr>
          <w:rFonts w:eastAsia="SimSun"/>
          <w:b/>
          <w:bCs/>
          <w:lang w:eastAsia="zh-CN"/>
        </w:rPr>
      </w:pPr>
      <w:r w:rsidRPr="00E23FE7">
        <w:rPr>
          <w:rFonts w:eastAsia="SimSun"/>
          <w:b/>
          <w:bCs/>
          <w:lang w:eastAsia="zh-CN"/>
        </w:rPr>
        <w:t>Sharing Folders Using SMB</w:t>
      </w:r>
    </w:p>
    <w:p w14:paraId="00DAABFA" w14:textId="77777777" w:rsidR="00AA485A" w:rsidRPr="00E23FE7" w:rsidRDefault="00AA485A" w:rsidP="00AA485A">
      <w:pPr>
        <w:pStyle w:val="ListParagraph"/>
      </w:pPr>
    </w:p>
    <w:p w14:paraId="60043A9C" w14:textId="77777777" w:rsidR="009244F5" w:rsidRPr="00E23FE7" w:rsidRDefault="00AA485A" w:rsidP="003778C2">
      <w:pPr>
        <w:pStyle w:val="ListParagraph"/>
        <w:numPr>
          <w:ilvl w:val="0"/>
          <w:numId w:val="29"/>
        </w:numPr>
      </w:pPr>
      <w:r w:rsidRPr="00E23FE7">
        <w:t xml:space="preserve">Inform </w:t>
      </w:r>
      <w:r w:rsidR="009244F5" w:rsidRPr="00E23FE7">
        <w:t xml:space="preserve">your </w:t>
      </w:r>
      <w:r w:rsidRPr="00E23FE7">
        <w:t xml:space="preserve">students that </w:t>
      </w:r>
      <w:r w:rsidR="009244F5" w:rsidRPr="00E23FE7">
        <w:t>after they install Windows Server 2019, SMB</w:t>
      </w:r>
      <w:r w:rsidR="00C9165C">
        <w:t xml:space="preserve"> sharing is enabled by default.</w:t>
      </w:r>
    </w:p>
    <w:p w14:paraId="1D4953A2" w14:textId="77777777" w:rsidR="009244F5" w:rsidRPr="00E23FE7" w:rsidRDefault="009244F5" w:rsidP="009244F5">
      <w:pPr>
        <w:pStyle w:val="ListParagraph"/>
      </w:pPr>
    </w:p>
    <w:p w14:paraId="211A2E71" w14:textId="77777777" w:rsidR="00AA485A" w:rsidRPr="00E23FE7" w:rsidRDefault="009244F5" w:rsidP="003778C2">
      <w:pPr>
        <w:pStyle w:val="ListParagraph"/>
        <w:numPr>
          <w:ilvl w:val="0"/>
          <w:numId w:val="29"/>
        </w:numPr>
      </w:pPr>
      <w:r w:rsidRPr="00E23FE7">
        <w:lastRenderedPageBreak/>
        <w:t>Mention that a Windows Server 2019 system is visible to other computers on the network if an administrator clicks Yes when the Networks desktop notification screen prompts the administrator to allow their PC to be discoverable by other PCs</w:t>
      </w:r>
      <w:r w:rsidR="00AA485A" w:rsidRPr="00E23FE7">
        <w:t>.</w:t>
      </w:r>
    </w:p>
    <w:p w14:paraId="04746E8F" w14:textId="77777777" w:rsidR="00AA485A" w:rsidRPr="00E23FE7" w:rsidRDefault="00AA485A" w:rsidP="00AA485A"/>
    <w:p w14:paraId="01C21EB2" w14:textId="7747679E" w:rsidR="009244F5" w:rsidRPr="00E23FE7" w:rsidRDefault="009244F5" w:rsidP="003778C2">
      <w:pPr>
        <w:pStyle w:val="ListParagraph"/>
        <w:numPr>
          <w:ilvl w:val="0"/>
          <w:numId w:val="29"/>
        </w:numPr>
      </w:pPr>
      <w:r w:rsidRPr="00E23FE7">
        <w:t>Review how to enable or disable SMB sharing for a current network profile by opening Control Panel in category view and navigating to Network and Internet, Network and Sharing Center.</w:t>
      </w:r>
    </w:p>
    <w:p w14:paraId="0F2055BA" w14:textId="77777777" w:rsidR="009244F5" w:rsidRPr="00E23FE7" w:rsidRDefault="009244F5" w:rsidP="009244F5">
      <w:pPr>
        <w:pStyle w:val="ListParagraph"/>
      </w:pPr>
    </w:p>
    <w:p w14:paraId="668589DA" w14:textId="095F0DE4" w:rsidR="00DA5F6B" w:rsidRPr="00E23FE7" w:rsidRDefault="00AA485A" w:rsidP="003778C2">
      <w:pPr>
        <w:pStyle w:val="ListParagraph"/>
        <w:numPr>
          <w:ilvl w:val="0"/>
          <w:numId w:val="29"/>
        </w:numPr>
      </w:pPr>
      <w:r w:rsidRPr="00E23FE7">
        <w:t>Refer to Figure 5-</w:t>
      </w:r>
      <w:r w:rsidR="009244F5" w:rsidRPr="00E23FE7">
        <w:t>12</w:t>
      </w:r>
      <w:r w:rsidRPr="00E23FE7">
        <w:t xml:space="preserve"> </w:t>
      </w:r>
      <w:r w:rsidR="009244F5" w:rsidRPr="00E23FE7">
        <w:t xml:space="preserve">to illustrate how </w:t>
      </w:r>
      <w:r w:rsidR="00262E00" w:rsidRPr="00E23FE7">
        <w:t xml:space="preserve">an administrator can use the </w:t>
      </w:r>
      <w:r w:rsidR="009244F5" w:rsidRPr="00E23FE7">
        <w:t xml:space="preserve">Network and Sharing Center </w:t>
      </w:r>
      <w:r w:rsidR="00262E00" w:rsidRPr="00E23FE7">
        <w:t>and</w:t>
      </w:r>
      <w:r w:rsidR="009244F5" w:rsidRPr="00E23FE7">
        <w:t xml:space="preserve"> click </w:t>
      </w:r>
      <w:r w:rsidR="009244F5" w:rsidRPr="00E23FE7">
        <w:rPr>
          <w:i/>
        </w:rPr>
        <w:t>Change advanced sharing settings</w:t>
      </w:r>
      <w:r w:rsidR="009244F5" w:rsidRPr="00E23FE7">
        <w:t xml:space="preserve"> to modify the SMB sharing settings</w:t>
      </w:r>
      <w:r w:rsidR="00AC5677" w:rsidRPr="00E23FE7">
        <w:t xml:space="preserve">. </w:t>
      </w:r>
      <w:r w:rsidR="00262E00" w:rsidRPr="00E23FE7">
        <w:t>Review the options on the screen.</w:t>
      </w:r>
    </w:p>
    <w:p w14:paraId="2C065367" w14:textId="77777777" w:rsidR="00AA485A" w:rsidRPr="00E23FE7" w:rsidRDefault="00AA485A" w:rsidP="00AA485A"/>
    <w:p w14:paraId="09BA5CC7" w14:textId="77777777" w:rsidR="00262E00" w:rsidRPr="00E23FE7" w:rsidRDefault="00262E00" w:rsidP="003778C2">
      <w:pPr>
        <w:pStyle w:val="ListParagraph"/>
        <w:numPr>
          <w:ilvl w:val="0"/>
          <w:numId w:val="29"/>
        </w:numPr>
        <w:rPr>
          <w:rFonts w:eastAsia="SimSun"/>
        </w:rPr>
      </w:pPr>
      <w:r w:rsidRPr="00E23FE7">
        <w:rPr>
          <w:rFonts w:eastAsia="SimSun"/>
        </w:rPr>
        <w:t>Mention that if SMB sharing is enabled on a system, an administrator can easily share a folder by accessing the properties of the folder or by using Server Manager.</w:t>
      </w:r>
    </w:p>
    <w:p w14:paraId="4D860746" w14:textId="77777777" w:rsidR="00262E00" w:rsidRPr="00F37986" w:rsidRDefault="00262E00" w:rsidP="00262E00">
      <w:pPr>
        <w:pStyle w:val="ListParagraph"/>
        <w:rPr>
          <w:rFonts w:eastAsia="SimSun"/>
        </w:rPr>
      </w:pPr>
    </w:p>
    <w:p w14:paraId="29D1DF20" w14:textId="77777777" w:rsidR="00E504CF" w:rsidRPr="00E504CF" w:rsidRDefault="00DA5F6B" w:rsidP="00E504CF">
      <w:pPr>
        <w:pStyle w:val="ListParagraph"/>
        <w:numPr>
          <w:ilvl w:val="0"/>
          <w:numId w:val="29"/>
        </w:numPr>
        <w:rPr>
          <w:rFonts w:eastAsia="SimSun"/>
        </w:rPr>
      </w:pPr>
      <w:r w:rsidRPr="00F37986">
        <w:rPr>
          <w:rFonts w:eastAsia="SimSun"/>
        </w:rPr>
        <w:t xml:space="preserve">Introduce the topic of </w:t>
      </w:r>
      <w:r w:rsidR="00AA6B81" w:rsidRPr="00F37986">
        <w:t xml:space="preserve">sharing a folder </w:t>
      </w:r>
      <w:r w:rsidRPr="00F37986">
        <w:t xml:space="preserve">using </w:t>
      </w:r>
      <w:r w:rsidR="00AA6B81">
        <w:t>fo</w:t>
      </w:r>
      <w:r w:rsidRPr="00F37986">
        <w:t xml:space="preserve">lder </w:t>
      </w:r>
      <w:r w:rsidR="00AF6B54">
        <w:t>p</w:t>
      </w:r>
      <w:r w:rsidRPr="00F37986">
        <w:t>roperties</w:t>
      </w:r>
      <w:r w:rsidR="003A4191" w:rsidRPr="00F37986">
        <w:t xml:space="preserve"> by mentioning that </w:t>
      </w:r>
      <w:r w:rsidR="00F37986" w:rsidRPr="00F37986">
        <w:t>an administrator can right-click the folder, click Properties, and highlight the Sharing tab</w:t>
      </w:r>
      <w:r w:rsidR="003A4191" w:rsidRPr="00F37986">
        <w:t>.</w:t>
      </w:r>
    </w:p>
    <w:p w14:paraId="7369882B" w14:textId="77777777" w:rsidR="00DA5F6B" w:rsidRPr="00E504CF" w:rsidRDefault="00E504CF" w:rsidP="00E504CF">
      <w:pPr>
        <w:rPr>
          <w:rFonts w:eastAsia="SimSun"/>
        </w:rPr>
      </w:pPr>
      <w:r w:rsidRPr="00E504CF">
        <w:rPr>
          <w:rFonts w:eastAsia="SimSun"/>
        </w:rPr>
        <w:t xml:space="preserve"> </w:t>
      </w:r>
    </w:p>
    <w:p w14:paraId="3299C6A5" w14:textId="77777777" w:rsidR="00DA5F6B" w:rsidRPr="00E23FE7" w:rsidRDefault="00F37986" w:rsidP="00F37986">
      <w:pPr>
        <w:pStyle w:val="ListParagraph"/>
        <w:numPr>
          <w:ilvl w:val="0"/>
          <w:numId w:val="29"/>
        </w:numPr>
        <w:rPr>
          <w:rFonts w:eastAsia="SimSun"/>
        </w:rPr>
      </w:pPr>
      <w:r>
        <w:rPr>
          <w:rFonts w:eastAsia="SimSun"/>
        </w:rPr>
        <w:t xml:space="preserve">As an example, refer to Figure 5-13 to illustrate </w:t>
      </w:r>
      <w:r w:rsidRPr="00F37986">
        <w:rPr>
          <w:rFonts w:eastAsia="SimSun"/>
        </w:rPr>
        <w:t xml:space="preserve">the Sharing tab for the </w:t>
      </w:r>
      <w:r w:rsidRPr="00747969">
        <w:rPr>
          <w:rFonts w:ascii="Courier New" w:eastAsia="SimSun" w:hAnsi="Courier New" w:cs="Courier New"/>
          <w:sz w:val="22"/>
          <w:szCs w:val="22"/>
        </w:rPr>
        <w:t>C:\CompanyForms</w:t>
      </w:r>
      <w:r w:rsidRPr="00AF6B54">
        <w:rPr>
          <w:rFonts w:eastAsia="SimSun"/>
        </w:rPr>
        <w:t xml:space="preserve"> folder on</w:t>
      </w:r>
      <w:r w:rsidRPr="00491AE2">
        <w:rPr>
          <w:rFonts w:eastAsia="SimSun"/>
        </w:rPr>
        <w:t xml:space="preserve"> </w:t>
      </w:r>
      <w:r w:rsidRPr="00747969">
        <w:rPr>
          <w:rFonts w:ascii="Courier New" w:eastAsia="SimSun" w:hAnsi="Courier New" w:cs="Courier New"/>
          <w:sz w:val="22"/>
          <w:szCs w:val="22"/>
        </w:rPr>
        <w:t>SERVERX</w:t>
      </w:r>
      <w:r w:rsidR="00DA5F6B" w:rsidRPr="00E23FE7">
        <w:rPr>
          <w:rFonts w:eastAsia="SimSun"/>
        </w:rPr>
        <w:t>.</w:t>
      </w:r>
    </w:p>
    <w:p w14:paraId="50666681" w14:textId="77777777" w:rsidR="00DA5F6B" w:rsidRPr="00E23FE7" w:rsidRDefault="00DA5F6B" w:rsidP="00AA485A">
      <w:pPr>
        <w:rPr>
          <w:rFonts w:eastAsia="SimSun"/>
        </w:rPr>
      </w:pPr>
    </w:p>
    <w:p w14:paraId="03775668" w14:textId="77777777" w:rsidR="00DA5F6B" w:rsidRPr="00F37986" w:rsidRDefault="00DA5F6B" w:rsidP="00F37986">
      <w:pPr>
        <w:pStyle w:val="ListParagraph"/>
        <w:numPr>
          <w:ilvl w:val="0"/>
          <w:numId w:val="29"/>
        </w:numPr>
        <w:rPr>
          <w:rFonts w:eastAsia="SimSun"/>
        </w:rPr>
      </w:pPr>
      <w:r w:rsidRPr="00F37986">
        <w:rPr>
          <w:rFonts w:eastAsia="SimSun"/>
        </w:rPr>
        <w:t xml:space="preserve">Refer to Figure 5-14 </w:t>
      </w:r>
      <w:r w:rsidR="00F37986" w:rsidRPr="00F37986">
        <w:rPr>
          <w:rFonts w:eastAsia="SimSun"/>
        </w:rPr>
        <w:t>to illustrate the Network access window</w:t>
      </w:r>
      <w:r w:rsidR="00F37986">
        <w:rPr>
          <w:rFonts w:eastAsia="SimSun"/>
        </w:rPr>
        <w:t xml:space="preserve"> that displays when an administrator clicks the Share button in Figure 5-13. Point out that an administrator</w:t>
      </w:r>
      <w:r w:rsidR="00F37986" w:rsidRPr="00F37986">
        <w:rPr>
          <w:rFonts w:eastAsia="SimSun"/>
        </w:rPr>
        <w:t xml:space="preserve"> can type a user or group name within the text dropdown box, click Add, and specify the level of permission that they have to the shared folder.</w:t>
      </w:r>
    </w:p>
    <w:p w14:paraId="143A8AB5" w14:textId="77777777" w:rsidR="00383438" w:rsidRPr="00E23FE7" w:rsidRDefault="00383438" w:rsidP="00AA485A">
      <w:pPr>
        <w:rPr>
          <w:rFonts w:eastAsia="SimSun"/>
        </w:rPr>
      </w:pPr>
    </w:p>
    <w:p w14:paraId="24E7FAB4" w14:textId="77777777" w:rsidR="00F37986" w:rsidRDefault="00E504CF" w:rsidP="007E2877">
      <w:pPr>
        <w:pStyle w:val="ListParagraph"/>
        <w:numPr>
          <w:ilvl w:val="0"/>
          <w:numId w:val="29"/>
        </w:numPr>
        <w:rPr>
          <w:rFonts w:eastAsia="SimSun"/>
        </w:rPr>
      </w:pPr>
      <w:r>
        <w:rPr>
          <w:rFonts w:eastAsia="SimSun"/>
        </w:rPr>
        <w:t xml:space="preserve">Refer to Figure 5-14 again and review the </w:t>
      </w:r>
      <w:r w:rsidR="00F37986" w:rsidRPr="00F37986">
        <w:rPr>
          <w:rFonts w:eastAsia="SimSun"/>
        </w:rPr>
        <w:t xml:space="preserve">permissions that SMB requires for a shared folder </w:t>
      </w:r>
      <w:proofErr w:type="gramStart"/>
      <w:r w:rsidR="00F37986" w:rsidRPr="00F37986">
        <w:rPr>
          <w:rFonts w:eastAsia="SimSun"/>
        </w:rPr>
        <w:t>in order to</w:t>
      </w:r>
      <w:proofErr w:type="gramEnd"/>
      <w:r w:rsidR="00F37986" w:rsidRPr="00F37986">
        <w:rPr>
          <w:rFonts w:eastAsia="SimSun"/>
        </w:rPr>
        <w:t xml:space="preserve"> connect to a shared folder</w:t>
      </w:r>
      <w:r w:rsidR="00F37986">
        <w:rPr>
          <w:rFonts w:eastAsia="SimSun"/>
        </w:rPr>
        <w:t>.</w:t>
      </w:r>
    </w:p>
    <w:p w14:paraId="728980A9" w14:textId="77777777" w:rsidR="00F37986" w:rsidRPr="00F37986" w:rsidRDefault="00F37986" w:rsidP="00F37986">
      <w:pPr>
        <w:pStyle w:val="ListParagraph"/>
        <w:numPr>
          <w:ilvl w:val="0"/>
          <w:numId w:val="32"/>
        </w:numPr>
        <w:rPr>
          <w:rFonts w:eastAsia="SimSun"/>
        </w:rPr>
      </w:pPr>
      <w:r w:rsidRPr="00F37986">
        <w:rPr>
          <w:rFonts w:eastAsia="SimSun"/>
        </w:rPr>
        <w:t>Read</w:t>
      </w:r>
    </w:p>
    <w:p w14:paraId="2019D938" w14:textId="77777777" w:rsidR="00F37986" w:rsidRPr="00F37986" w:rsidRDefault="00F37986" w:rsidP="00F37986">
      <w:pPr>
        <w:pStyle w:val="ListParagraph"/>
        <w:numPr>
          <w:ilvl w:val="0"/>
          <w:numId w:val="32"/>
        </w:numPr>
        <w:rPr>
          <w:rFonts w:eastAsia="SimSun"/>
        </w:rPr>
      </w:pPr>
      <w:r w:rsidRPr="00F37986">
        <w:rPr>
          <w:rFonts w:eastAsia="SimSun"/>
        </w:rPr>
        <w:t>Read/Write</w:t>
      </w:r>
    </w:p>
    <w:p w14:paraId="1AAEFCB5" w14:textId="77777777" w:rsidR="00E504CF" w:rsidRPr="00E504CF" w:rsidRDefault="00F37986" w:rsidP="00E504CF">
      <w:pPr>
        <w:pStyle w:val="ListParagraph"/>
        <w:numPr>
          <w:ilvl w:val="0"/>
          <w:numId w:val="32"/>
        </w:numPr>
        <w:rPr>
          <w:rFonts w:eastAsia="SimSun"/>
        </w:rPr>
      </w:pPr>
      <w:r w:rsidRPr="00F37986">
        <w:rPr>
          <w:rFonts w:eastAsia="SimSun"/>
        </w:rPr>
        <w:t>Owner</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E504CF" w:rsidRPr="00F37986" w14:paraId="44A2D396" w14:textId="77777777" w:rsidTr="007E2877">
        <w:trPr>
          <w:trHeight w:val="758"/>
        </w:trPr>
        <w:tc>
          <w:tcPr>
            <w:tcW w:w="1452" w:type="dxa"/>
            <w:shd w:val="clear" w:color="auto" w:fill="C0C0C0"/>
            <w:vAlign w:val="center"/>
          </w:tcPr>
          <w:p w14:paraId="46216A8B" w14:textId="77777777" w:rsidR="00E504CF" w:rsidRPr="00F37986" w:rsidRDefault="00E504CF" w:rsidP="007E2877">
            <w:pPr>
              <w:pStyle w:val="Heading1"/>
              <w:rPr>
                <w:b/>
                <w:bCs/>
                <w:i/>
                <w:iCs/>
                <w:sz w:val="24"/>
                <w:szCs w:val="24"/>
              </w:rPr>
            </w:pPr>
            <w:r w:rsidRPr="00F37986">
              <w:rPr>
                <w:b/>
                <w:bCs/>
                <w:i/>
                <w:iCs/>
                <w:sz w:val="24"/>
                <w:szCs w:val="24"/>
              </w:rPr>
              <w:t xml:space="preserve">Teaching </w:t>
            </w:r>
          </w:p>
          <w:p w14:paraId="0B013895" w14:textId="77777777" w:rsidR="00E504CF" w:rsidRPr="00F37986" w:rsidRDefault="00E504CF" w:rsidP="007E2877">
            <w:pPr>
              <w:rPr>
                <w:b/>
                <w:bCs/>
                <w:i/>
                <w:iCs/>
              </w:rPr>
            </w:pPr>
            <w:r w:rsidRPr="00F37986">
              <w:rPr>
                <w:b/>
                <w:bCs/>
                <w:i/>
                <w:iCs/>
              </w:rPr>
              <w:t>Tip</w:t>
            </w:r>
          </w:p>
        </w:tc>
        <w:tc>
          <w:tcPr>
            <w:tcW w:w="8049" w:type="dxa"/>
            <w:vAlign w:val="center"/>
          </w:tcPr>
          <w:p w14:paraId="48E456B0" w14:textId="77777777" w:rsidR="00E504CF" w:rsidRPr="00F37986" w:rsidRDefault="00E504CF" w:rsidP="00E504CF">
            <w:pPr>
              <w:autoSpaceDE w:val="0"/>
              <w:autoSpaceDN w:val="0"/>
              <w:adjustRightInd w:val="0"/>
            </w:pPr>
            <w:r w:rsidRPr="00F37986">
              <w:br/>
              <w:t xml:space="preserve">Note that </w:t>
            </w:r>
            <w:r>
              <w:t>a user will receive the shared folder permissions that are assigned to their user account as well as any group accounts that they belong to. Moreover, permissions that are denied to their user or group accounts override permissions that are allowed.</w:t>
            </w:r>
          </w:p>
          <w:p w14:paraId="7ADE7E5E" w14:textId="77777777" w:rsidR="00E504CF" w:rsidRPr="00F37986" w:rsidRDefault="00E504CF" w:rsidP="007E2877">
            <w:pPr>
              <w:autoSpaceDE w:val="0"/>
              <w:autoSpaceDN w:val="0"/>
              <w:adjustRightInd w:val="0"/>
            </w:pPr>
            <w:r w:rsidRPr="00F37986">
              <w:t xml:space="preserve"> </w:t>
            </w:r>
          </w:p>
        </w:tc>
      </w:tr>
    </w:tbl>
    <w:p w14:paraId="359BE9A6" w14:textId="77777777" w:rsidR="00F37986" w:rsidRPr="00F37986" w:rsidRDefault="00F37986" w:rsidP="00F37986">
      <w:pPr>
        <w:rPr>
          <w:rFonts w:eastAsia="SimSun"/>
        </w:rPr>
      </w:pPr>
    </w:p>
    <w:p w14:paraId="395F5C13" w14:textId="1EA4901D" w:rsidR="00383438" w:rsidRPr="00AA6B81" w:rsidRDefault="001C16DF" w:rsidP="007E2877">
      <w:pPr>
        <w:pStyle w:val="ListParagraph"/>
        <w:numPr>
          <w:ilvl w:val="0"/>
          <w:numId w:val="29"/>
        </w:numPr>
        <w:rPr>
          <w:rFonts w:eastAsia="SimSun"/>
        </w:rPr>
      </w:pPr>
      <w:proofErr w:type="gramStart"/>
      <w:r w:rsidRPr="00AA6B81">
        <w:rPr>
          <w:rFonts w:eastAsia="SimSun"/>
        </w:rPr>
        <w:t>Refer back</w:t>
      </w:r>
      <w:proofErr w:type="gramEnd"/>
      <w:r w:rsidRPr="00AA6B81">
        <w:rPr>
          <w:rFonts w:eastAsia="SimSun"/>
        </w:rPr>
        <w:t xml:space="preserve"> to Figure 5-13 and mention that an administrator can </w:t>
      </w:r>
      <w:r w:rsidR="00550D6C">
        <w:rPr>
          <w:rFonts w:eastAsia="SimSun"/>
        </w:rPr>
        <w:t xml:space="preserve">also </w:t>
      </w:r>
      <w:r w:rsidRPr="00AA6B81">
        <w:rPr>
          <w:rFonts w:eastAsia="SimSun"/>
        </w:rPr>
        <w:t>click the Advanced Sharing button</w:t>
      </w:r>
      <w:r w:rsidR="00AA6B81" w:rsidRPr="00AA6B81">
        <w:rPr>
          <w:rFonts w:eastAsia="SimSun"/>
        </w:rPr>
        <w:t xml:space="preserve"> </w:t>
      </w:r>
      <w:r w:rsidR="00AA6B81">
        <w:rPr>
          <w:rFonts w:eastAsia="SimSun"/>
        </w:rPr>
        <w:t>to d</w:t>
      </w:r>
      <w:r w:rsidRPr="00AA6B81">
        <w:rPr>
          <w:rFonts w:eastAsia="SimSun"/>
        </w:rPr>
        <w:t xml:space="preserve">isplay the Advanced Sharing window illustrated in Figure 5-15. Then an administrator can select </w:t>
      </w:r>
      <w:r w:rsidR="002B1B37">
        <w:rPr>
          <w:rFonts w:eastAsia="SimSun"/>
        </w:rPr>
        <w:t xml:space="preserve">the </w:t>
      </w:r>
      <w:r w:rsidRPr="00AA6B81">
        <w:rPr>
          <w:rFonts w:eastAsia="SimSun"/>
        </w:rPr>
        <w:t>Share this folder</w:t>
      </w:r>
      <w:r w:rsidR="00F157CA" w:rsidRPr="00AA6B81">
        <w:rPr>
          <w:rFonts w:eastAsia="SimSun"/>
        </w:rPr>
        <w:t xml:space="preserve"> </w:t>
      </w:r>
      <w:r w:rsidR="002B1B37">
        <w:rPr>
          <w:rFonts w:eastAsia="SimSun"/>
        </w:rPr>
        <w:t>option</w:t>
      </w:r>
      <w:r w:rsidR="00F157CA" w:rsidRPr="00AA6B81">
        <w:rPr>
          <w:rFonts w:eastAsia="SimSun"/>
        </w:rPr>
        <w:t>.</w:t>
      </w:r>
    </w:p>
    <w:p w14:paraId="1A5C056B" w14:textId="77777777" w:rsidR="001C16DF" w:rsidRPr="001C16DF" w:rsidRDefault="001C16DF" w:rsidP="001C16DF">
      <w:pPr>
        <w:pStyle w:val="ListParagraph"/>
        <w:rPr>
          <w:rFonts w:eastAsia="SimSun"/>
        </w:rPr>
      </w:pPr>
    </w:p>
    <w:p w14:paraId="57489C68" w14:textId="2A39696D" w:rsidR="00383438" w:rsidRPr="00AA6B81" w:rsidRDefault="00383438" w:rsidP="007E2877">
      <w:pPr>
        <w:pStyle w:val="ListParagraph"/>
        <w:numPr>
          <w:ilvl w:val="0"/>
          <w:numId w:val="29"/>
        </w:numPr>
        <w:rPr>
          <w:rFonts w:eastAsia="SimSun"/>
        </w:rPr>
      </w:pPr>
      <w:r w:rsidRPr="00AA6B81">
        <w:rPr>
          <w:rFonts w:eastAsia="SimSun"/>
        </w:rPr>
        <w:t>Refer to Figure 5-1</w:t>
      </w:r>
      <w:r w:rsidR="002B1B37">
        <w:rPr>
          <w:rFonts w:eastAsia="SimSun"/>
        </w:rPr>
        <w:t>5</w:t>
      </w:r>
      <w:r w:rsidRPr="00AA6B81">
        <w:rPr>
          <w:rFonts w:eastAsia="SimSun"/>
        </w:rPr>
        <w:t xml:space="preserve"> </w:t>
      </w:r>
      <w:r w:rsidR="00AA6B81" w:rsidRPr="00AA6B81">
        <w:rPr>
          <w:rFonts w:eastAsia="SimSun"/>
        </w:rPr>
        <w:t>to illustrate how an administrator can specify the share name, limit the number of simultaneous connections to the shared folder (the default value is 16777216)</w:t>
      </w:r>
      <w:r w:rsidR="002B1B37">
        <w:rPr>
          <w:rFonts w:eastAsia="SimSun"/>
        </w:rPr>
        <w:t>,</w:t>
      </w:r>
      <w:r w:rsidR="00AA6B81" w:rsidRPr="00AA6B81">
        <w:rPr>
          <w:rFonts w:eastAsia="SimSun"/>
        </w:rPr>
        <w:t xml:space="preserve"> or</w:t>
      </w:r>
      <w:r w:rsidR="00AA6B81">
        <w:rPr>
          <w:rFonts w:eastAsia="SimSun"/>
        </w:rPr>
        <w:t xml:space="preserve"> </w:t>
      </w:r>
      <w:r w:rsidR="00AA6B81" w:rsidRPr="00AA6B81">
        <w:rPr>
          <w:rFonts w:eastAsia="SimSun"/>
        </w:rPr>
        <w:t>supply a description within the Comments text box.</w:t>
      </w:r>
    </w:p>
    <w:p w14:paraId="17A52703" w14:textId="77777777" w:rsidR="00383438" w:rsidRPr="00E23FE7" w:rsidRDefault="00383438" w:rsidP="00AA485A">
      <w:pPr>
        <w:rPr>
          <w:rFonts w:eastAsia="SimSun"/>
        </w:rPr>
      </w:pPr>
    </w:p>
    <w:p w14:paraId="35D660C7" w14:textId="77777777" w:rsidR="00AA6B81" w:rsidRDefault="00AA6B81" w:rsidP="00550D6C">
      <w:pPr>
        <w:pStyle w:val="ListParagraph"/>
        <w:numPr>
          <w:ilvl w:val="0"/>
          <w:numId w:val="29"/>
        </w:numPr>
        <w:rPr>
          <w:rFonts w:eastAsia="SimSun"/>
        </w:rPr>
      </w:pPr>
      <w:r>
        <w:rPr>
          <w:rFonts w:eastAsia="SimSun"/>
        </w:rPr>
        <w:lastRenderedPageBreak/>
        <w:t xml:space="preserve">Point out that an administrator can also click the </w:t>
      </w:r>
      <w:r w:rsidRPr="00AA6B81">
        <w:rPr>
          <w:rFonts w:eastAsia="SimSun"/>
        </w:rPr>
        <w:t>Permissions button</w:t>
      </w:r>
      <w:r>
        <w:rPr>
          <w:rFonts w:eastAsia="SimSun"/>
        </w:rPr>
        <w:t xml:space="preserve"> to </w:t>
      </w:r>
      <w:r w:rsidRPr="00AA6B81">
        <w:rPr>
          <w:rFonts w:eastAsia="SimSun"/>
        </w:rPr>
        <w:t>configure</w:t>
      </w:r>
      <w:r>
        <w:rPr>
          <w:rFonts w:eastAsia="SimSun"/>
        </w:rPr>
        <w:t xml:space="preserve"> a</w:t>
      </w:r>
      <w:r w:rsidRPr="00AA6B81">
        <w:rPr>
          <w:rFonts w:eastAsia="SimSun"/>
        </w:rPr>
        <w:t>dvanced shared folder permissions for groups and users</w:t>
      </w:r>
      <w:r w:rsidR="00550D6C">
        <w:rPr>
          <w:rFonts w:eastAsia="SimSun"/>
        </w:rPr>
        <w:t>. Review the</w:t>
      </w:r>
      <w:r w:rsidR="00550D6C" w:rsidRPr="00550D6C">
        <w:rPr>
          <w:rFonts w:eastAsia="SimSun"/>
        </w:rPr>
        <w:t xml:space="preserve"> three advanced shared folder permissions</w:t>
      </w:r>
      <w:r w:rsidR="00550D6C">
        <w:rPr>
          <w:rFonts w:eastAsia="SimSun"/>
        </w:rPr>
        <w:t xml:space="preserve"> as illustrated in Figure 5-16.</w:t>
      </w:r>
    </w:p>
    <w:p w14:paraId="7C4B7F17" w14:textId="77777777" w:rsidR="00550D6C" w:rsidRPr="00550D6C" w:rsidRDefault="00550D6C" w:rsidP="00550D6C">
      <w:pPr>
        <w:pStyle w:val="ListParagraph"/>
        <w:numPr>
          <w:ilvl w:val="0"/>
          <w:numId w:val="33"/>
        </w:numPr>
        <w:rPr>
          <w:rFonts w:eastAsia="SimSun"/>
        </w:rPr>
      </w:pPr>
      <w:r w:rsidRPr="00550D6C">
        <w:rPr>
          <w:rFonts w:eastAsia="SimSun"/>
        </w:rPr>
        <w:t>Read</w:t>
      </w:r>
    </w:p>
    <w:p w14:paraId="77579C86" w14:textId="77777777" w:rsidR="00550D6C" w:rsidRPr="00550D6C" w:rsidRDefault="00550D6C" w:rsidP="00550D6C">
      <w:pPr>
        <w:pStyle w:val="ListParagraph"/>
        <w:numPr>
          <w:ilvl w:val="0"/>
          <w:numId w:val="33"/>
        </w:numPr>
        <w:rPr>
          <w:rFonts w:eastAsia="SimSun"/>
        </w:rPr>
      </w:pPr>
      <w:r w:rsidRPr="00550D6C">
        <w:rPr>
          <w:rFonts w:eastAsia="SimSun"/>
        </w:rPr>
        <w:t>Change</w:t>
      </w:r>
    </w:p>
    <w:p w14:paraId="771CB497" w14:textId="77777777" w:rsidR="00550D6C" w:rsidRPr="00550D6C" w:rsidRDefault="00550D6C" w:rsidP="00550D6C">
      <w:pPr>
        <w:pStyle w:val="ListParagraph"/>
        <w:numPr>
          <w:ilvl w:val="0"/>
          <w:numId w:val="33"/>
        </w:numPr>
        <w:rPr>
          <w:rFonts w:eastAsia="SimSun"/>
        </w:rPr>
      </w:pPr>
      <w:r w:rsidRPr="00550D6C">
        <w:rPr>
          <w:rFonts w:eastAsia="SimSun"/>
        </w:rPr>
        <w:t>Full Control</w:t>
      </w:r>
    </w:p>
    <w:p w14:paraId="2349050F" w14:textId="77777777" w:rsidR="00550D6C" w:rsidRDefault="00550D6C" w:rsidP="00550D6C">
      <w:pPr>
        <w:rPr>
          <w:rFonts w:eastAsia="SimSun"/>
        </w:rPr>
      </w:pPr>
    </w:p>
    <w:p w14:paraId="4353E232" w14:textId="77777777" w:rsidR="00184841" w:rsidRPr="00184841" w:rsidRDefault="00184841" w:rsidP="007E2877">
      <w:pPr>
        <w:pStyle w:val="ListParagraph"/>
        <w:numPr>
          <w:ilvl w:val="0"/>
          <w:numId w:val="29"/>
        </w:numPr>
        <w:rPr>
          <w:rFonts w:eastAsia="SimSun"/>
        </w:rPr>
      </w:pPr>
      <w:proofErr w:type="gramStart"/>
      <w:r w:rsidRPr="00184841">
        <w:rPr>
          <w:rFonts w:eastAsia="SimSun"/>
        </w:rPr>
        <w:t>Refer back</w:t>
      </w:r>
      <w:proofErr w:type="gramEnd"/>
      <w:r w:rsidRPr="00184841">
        <w:rPr>
          <w:rFonts w:eastAsia="SimSun"/>
        </w:rPr>
        <w:t xml:space="preserve"> to Figure 5-15 and mention that the Caching button allows </w:t>
      </w:r>
      <w:r w:rsidR="000D1EF4">
        <w:rPr>
          <w:rFonts w:eastAsia="SimSun"/>
        </w:rPr>
        <w:t>a</w:t>
      </w:r>
      <w:r w:rsidR="007E2877">
        <w:rPr>
          <w:rFonts w:eastAsia="SimSun"/>
        </w:rPr>
        <w:t>n administrator</w:t>
      </w:r>
      <w:r w:rsidRPr="00184841">
        <w:rPr>
          <w:rFonts w:eastAsia="SimSun"/>
        </w:rPr>
        <w:t xml:space="preserve"> to configure the offline file caching </w:t>
      </w:r>
      <w:r>
        <w:rPr>
          <w:rFonts w:eastAsia="SimSun"/>
        </w:rPr>
        <w:t>feature of SMB.</w:t>
      </w:r>
    </w:p>
    <w:p w14:paraId="04197887" w14:textId="77777777" w:rsidR="00184841" w:rsidRDefault="00184841" w:rsidP="00184841">
      <w:pPr>
        <w:pStyle w:val="ListParagraph"/>
        <w:rPr>
          <w:rFonts w:eastAsia="SimSun"/>
        </w:rPr>
      </w:pPr>
    </w:p>
    <w:p w14:paraId="603176C8" w14:textId="778E399C" w:rsidR="00143C3F" w:rsidRPr="00143C3F" w:rsidRDefault="00383438" w:rsidP="00143C3F">
      <w:pPr>
        <w:pStyle w:val="ListParagraph"/>
        <w:numPr>
          <w:ilvl w:val="0"/>
          <w:numId w:val="29"/>
        </w:numPr>
        <w:rPr>
          <w:rFonts w:eastAsia="SimSun"/>
        </w:rPr>
      </w:pPr>
      <w:r w:rsidRPr="00AB62E0">
        <w:rPr>
          <w:rFonts w:eastAsia="SimSun"/>
        </w:rPr>
        <w:t xml:space="preserve">Refer to Figure 5-17 </w:t>
      </w:r>
      <w:r w:rsidR="00AB62E0" w:rsidRPr="00AB62E0">
        <w:rPr>
          <w:rFonts w:eastAsia="SimSun"/>
        </w:rPr>
        <w:t>to illustrate the window that allows the offline file caching feature of SMB</w:t>
      </w:r>
      <w:r w:rsidR="00AB62E0">
        <w:rPr>
          <w:rFonts w:eastAsia="SimSun"/>
        </w:rPr>
        <w:t xml:space="preserve"> to be configured</w:t>
      </w:r>
      <w:r w:rsidR="002B1B37">
        <w:rPr>
          <w:rFonts w:eastAsia="SimSun"/>
        </w:rPr>
        <w:t>.</w:t>
      </w:r>
      <w:r w:rsidR="00AB62E0">
        <w:rPr>
          <w:rFonts w:eastAsia="SimSun"/>
        </w:rPr>
        <w:t xml:space="preserve"> Review the possible options.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143C3F" w:rsidRPr="00F37986" w14:paraId="19880786" w14:textId="77777777" w:rsidTr="007E2877">
        <w:trPr>
          <w:trHeight w:val="758"/>
        </w:trPr>
        <w:tc>
          <w:tcPr>
            <w:tcW w:w="1452" w:type="dxa"/>
            <w:shd w:val="clear" w:color="auto" w:fill="C0C0C0"/>
            <w:vAlign w:val="center"/>
          </w:tcPr>
          <w:p w14:paraId="64A6C925" w14:textId="77777777" w:rsidR="00143C3F" w:rsidRPr="00F37986" w:rsidRDefault="00143C3F" w:rsidP="007E2877">
            <w:pPr>
              <w:pStyle w:val="Heading1"/>
              <w:rPr>
                <w:b/>
                <w:bCs/>
                <w:i/>
                <w:iCs/>
                <w:sz w:val="24"/>
                <w:szCs w:val="24"/>
              </w:rPr>
            </w:pPr>
            <w:r w:rsidRPr="00F37986">
              <w:rPr>
                <w:b/>
                <w:bCs/>
                <w:i/>
                <w:iCs/>
                <w:sz w:val="24"/>
                <w:szCs w:val="24"/>
              </w:rPr>
              <w:t xml:space="preserve">Teaching </w:t>
            </w:r>
          </w:p>
          <w:p w14:paraId="6D7F7F42" w14:textId="77777777" w:rsidR="00143C3F" w:rsidRPr="00F37986" w:rsidRDefault="00143C3F" w:rsidP="007E2877">
            <w:pPr>
              <w:rPr>
                <w:b/>
                <w:bCs/>
                <w:i/>
                <w:iCs/>
              </w:rPr>
            </w:pPr>
            <w:r w:rsidRPr="00F37986">
              <w:rPr>
                <w:b/>
                <w:bCs/>
                <w:i/>
                <w:iCs/>
              </w:rPr>
              <w:t>Tip</w:t>
            </w:r>
          </w:p>
        </w:tc>
        <w:tc>
          <w:tcPr>
            <w:tcW w:w="8049" w:type="dxa"/>
            <w:vAlign w:val="center"/>
          </w:tcPr>
          <w:p w14:paraId="4F41F99E" w14:textId="26450CA9" w:rsidR="00143C3F" w:rsidRPr="00F37986" w:rsidRDefault="00143C3F" w:rsidP="00143C3F">
            <w:pPr>
              <w:autoSpaceDE w:val="0"/>
              <w:autoSpaceDN w:val="0"/>
              <w:adjustRightInd w:val="0"/>
            </w:pPr>
            <w:r w:rsidRPr="00F37986">
              <w:br/>
            </w:r>
            <w:r>
              <w:t xml:space="preserve">BranchCache is an optional performance enhancement to offline file caching for Windows 7 and later clients that is not installed or configured by default. More information on BranchCache can be found at: </w:t>
            </w:r>
            <w:hyperlink r:id="rId9" w:history="1">
              <w:r w:rsidR="00E24C17" w:rsidRPr="00D25E9F">
                <w:rPr>
                  <w:rStyle w:val="Hyperlink"/>
                </w:rPr>
                <w:t>https:/</w:t>
              </w:r>
              <w:r w:rsidR="00E24C17" w:rsidRPr="00D25E9F">
                <w:rPr>
                  <w:rStyle w:val="Hyperlink"/>
                </w:rPr>
                <w:t>/</w:t>
              </w:r>
              <w:r w:rsidR="00E24C17" w:rsidRPr="00D25E9F">
                <w:rPr>
                  <w:rStyle w:val="Hyperlink"/>
                </w:rPr>
                <w:t>docs.microsoft.com/en-us/windows-server/networking/branchcache/branchcache</w:t>
              </w:r>
            </w:hyperlink>
            <w:r>
              <w:t xml:space="preserve">. </w:t>
            </w:r>
          </w:p>
          <w:p w14:paraId="3111F8F1" w14:textId="77777777" w:rsidR="00143C3F" w:rsidRPr="00F37986" w:rsidRDefault="00143C3F" w:rsidP="007E2877">
            <w:pPr>
              <w:autoSpaceDE w:val="0"/>
              <w:autoSpaceDN w:val="0"/>
              <w:adjustRightInd w:val="0"/>
            </w:pPr>
            <w:r w:rsidRPr="00F37986">
              <w:t xml:space="preserve"> </w:t>
            </w:r>
          </w:p>
        </w:tc>
      </w:tr>
    </w:tbl>
    <w:p w14:paraId="12956E95" w14:textId="77777777" w:rsidR="00697EC5" w:rsidRPr="00EF6AD4" w:rsidRDefault="00697EC5" w:rsidP="00EF6AD4">
      <w:pPr>
        <w:rPr>
          <w:rFonts w:eastAsia="SimSun"/>
        </w:rPr>
      </w:pPr>
    </w:p>
    <w:p w14:paraId="09C007E0" w14:textId="77777777" w:rsidR="00383438" w:rsidRPr="00E23FE7" w:rsidRDefault="00697EC5" w:rsidP="003778C2">
      <w:pPr>
        <w:pStyle w:val="ListParagraph"/>
        <w:numPr>
          <w:ilvl w:val="0"/>
          <w:numId w:val="29"/>
        </w:numPr>
        <w:rPr>
          <w:rFonts w:eastAsia="SimSun"/>
        </w:rPr>
      </w:pPr>
      <w:r>
        <w:rPr>
          <w:rFonts w:eastAsia="SimSun"/>
        </w:rPr>
        <w:t>I</w:t>
      </w:r>
      <w:r w:rsidR="00383438" w:rsidRPr="00E23FE7">
        <w:rPr>
          <w:rFonts w:eastAsia="SimSun"/>
        </w:rPr>
        <w:t xml:space="preserve">ntroduce the topic of </w:t>
      </w:r>
      <w:r>
        <w:t>s</w:t>
      </w:r>
      <w:r w:rsidR="00383438" w:rsidRPr="00E23FE7">
        <w:t xml:space="preserve">haring a </w:t>
      </w:r>
      <w:r>
        <w:t>f</w:t>
      </w:r>
      <w:r w:rsidR="00383438" w:rsidRPr="00E23FE7">
        <w:t>older using Server Manager</w:t>
      </w:r>
      <w:r>
        <w:t>.</w:t>
      </w:r>
    </w:p>
    <w:p w14:paraId="26FAC344" w14:textId="77777777" w:rsidR="00383438" w:rsidRPr="00E23FE7" w:rsidRDefault="00383438" w:rsidP="00AA485A">
      <w:pPr>
        <w:rPr>
          <w:rFonts w:eastAsia="SimSun"/>
        </w:rPr>
      </w:pPr>
    </w:p>
    <w:p w14:paraId="7D21C597" w14:textId="77777777" w:rsidR="00383438" w:rsidRPr="00B338C6" w:rsidRDefault="00B338C6" w:rsidP="007E2877">
      <w:pPr>
        <w:pStyle w:val="ListParagraph"/>
        <w:numPr>
          <w:ilvl w:val="0"/>
          <w:numId w:val="29"/>
        </w:numPr>
        <w:rPr>
          <w:rFonts w:eastAsia="SimSun"/>
        </w:rPr>
      </w:pPr>
      <w:r w:rsidRPr="00B338C6">
        <w:rPr>
          <w:rFonts w:eastAsia="SimSun"/>
        </w:rPr>
        <w:t>R</w:t>
      </w:r>
      <w:r w:rsidR="00383438" w:rsidRPr="00B338C6">
        <w:rPr>
          <w:rFonts w:eastAsia="SimSun"/>
        </w:rPr>
        <w:t xml:space="preserve">efer to Figure 5-18 </w:t>
      </w:r>
      <w:r w:rsidRPr="00B338C6">
        <w:rPr>
          <w:rFonts w:eastAsia="SimSun"/>
        </w:rPr>
        <w:t>and explain how to share a folder using Server Manager by clicking File and Storage Services within the navigation pane of Server Manager, and then highlighting Shares</w:t>
      </w:r>
      <w:r>
        <w:rPr>
          <w:rFonts w:eastAsia="SimSun"/>
        </w:rPr>
        <w:t>.</w:t>
      </w:r>
    </w:p>
    <w:p w14:paraId="13A63369" w14:textId="77777777" w:rsidR="00383438" w:rsidRPr="00E23FE7" w:rsidRDefault="00383438" w:rsidP="00AA485A">
      <w:pPr>
        <w:rPr>
          <w:rFonts w:eastAsia="SimSun"/>
        </w:rPr>
      </w:pPr>
    </w:p>
    <w:p w14:paraId="6A0EF8DE" w14:textId="77777777" w:rsidR="00B338C6" w:rsidRPr="00B338C6" w:rsidRDefault="00B338C6" w:rsidP="00B338C6">
      <w:pPr>
        <w:pStyle w:val="ListParagraph"/>
        <w:numPr>
          <w:ilvl w:val="0"/>
          <w:numId w:val="29"/>
        </w:numPr>
        <w:rPr>
          <w:rFonts w:eastAsia="SimSun"/>
        </w:rPr>
      </w:pPr>
      <w:r w:rsidRPr="00B338C6">
        <w:rPr>
          <w:rFonts w:eastAsia="SimSun"/>
        </w:rPr>
        <w:t>Explain that to share a folder, an administrator can select the Tasks drop-down box in the Shares section of Figure 5-18 and click New Share.</w:t>
      </w:r>
      <w:r>
        <w:rPr>
          <w:rFonts w:eastAsia="SimSun"/>
        </w:rPr>
        <w:t xml:space="preserve"> Note that this will start </w:t>
      </w:r>
      <w:r w:rsidRPr="00B338C6">
        <w:rPr>
          <w:rFonts w:eastAsia="SimSun"/>
        </w:rPr>
        <w:t>the New Share Wizard</w:t>
      </w:r>
      <w:r>
        <w:rPr>
          <w:rFonts w:eastAsia="SimSun"/>
        </w:rPr>
        <w:t>.</w:t>
      </w:r>
    </w:p>
    <w:p w14:paraId="5B6E3F8D" w14:textId="77777777" w:rsidR="00B338C6" w:rsidRPr="00B338C6" w:rsidRDefault="00B338C6" w:rsidP="00B338C6">
      <w:pPr>
        <w:pStyle w:val="ListParagraph"/>
        <w:rPr>
          <w:rFonts w:eastAsia="SimSun"/>
        </w:rPr>
      </w:pPr>
    </w:p>
    <w:p w14:paraId="2F88FB6F" w14:textId="77777777" w:rsidR="00383438" w:rsidRDefault="00B338C6" w:rsidP="00B338C6">
      <w:pPr>
        <w:pStyle w:val="ListParagraph"/>
        <w:numPr>
          <w:ilvl w:val="0"/>
          <w:numId w:val="29"/>
        </w:numPr>
        <w:rPr>
          <w:rFonts w:eastAsia="SimSun"/>
        </w:rPr>
      </w:pPr>
      <w:r>
        <w:rPr>
          <w:rFonts w:eastAsia="SimSun"/>
        </w:rPr>
        <w:t xml:space="preserve">Refer to Figure 5-19 to illustrate the </w:t>
      </w:r>
      <w:r w:rsidRPr="00B338C6">
        <w:rPr>
          <w:rFonts w:eastAsia="SimSun"/>
        </w:rPr>
        <w:t>New Share Wizard</w:t>
      </w:r>
      <w:r>
        <w:rPr>
          <w:rFonts w:eastAsia="SimSun"/>
        </w:rPr>
        <w:t xml:space="preserve">. </w:t>
      </w:r>
      <w:r w:rsidR="001A7452">
        <w:rPr>
          <w:rFonts w:eastAsia="SimSun"/>
        </w:rPr>
        <w:t>Mention that the first step is to select the desired SMB file share profile option.</w:t>
      </w:r>
    </w:p>
    <w:p w14:paraId="3522AACA" w14:textId="77777777" w:rsidR="00B338C6" w:rsidRPr="00B338C6" w:rsidRDefault="00B338C6" w:rsidP="00B338C6">
      <w:pPr>
        <w:pStyle w:val="ListParagraph"/>
        <w:rPr>
          <w:rFonts w:eastAsia="SimSun"/>
        </w:rPr>
      </w:pPr>
    </w:p>
    <w:p w14:paraId="0DFEDC94" w14:textId="77777777" w:rsidR="00B338C6" w:rsidRPr="00D1662F" w:rsidRDefault="00D1662F" w:rsidP="007E2877">
      <w:pPr>
        <w:pStyle w:val="ListParagraph"/>
        <w:numPr>
          <w:ilvl w:val="0"/>
          <w:numId w:val="29"/>
        </w:numPr>
        <w:rPr>
          <w:rFonts w:eastAsia="SimSun"/>
        </w:rPr>
      </w:pPr>
      <w:r>
        <w:rPr>
          <w:rFonts w:eastAsia="SimSun"/>
        </w:rPr>
        <w:t>Explain</w:t>
      </w:r>
      <w:r w:rsidR="00B338C6" w:rsidRPr="00D1662F">
        <w:rPr>
          <w:rFonts w:eastAsia="SimSun"/>
        </w:rPr>
        <w:t xml:space="preserve"> that an administrator will select </w:t>
      </w:r>
      <w:r w:rsidR="00B338C6" w:rsidRPr="00D1662F">
        <w:rPr>
          <w:rFonts w:eastAsia="SimSun"/>
          <w:i/>
        </w:rPr>
        <w:t>SMB Share – Advanced</w:t>
      </w:r>
      <w:r w:rsidR="00B338C6" w:rsidRPr="00D1662F">
        <w:rPr>
          <w:rFonts w:eastAsia="SimSun"/>
        </w:rPr>
        <w:t xml:space="preserve"> to additionally configure file classifications and folder quotas if the File Server Resource Manager is installed, or </w:t>
      </w:r>
      <w:r w:rsidR="00B338C6" w:rsidRPr="00D1662F">
        <w:rPr>
          <w:rFonts w:eastAsia="SimSun"/>
          <w:i/>
        </w:rPr>
        <w:t>SMB Share – Applications</w:t>
      </w:r>
      <w:r w:rsidR="00B338C6" w:rsidRPr="00D1662F">
        <w:rPr>
          <w:rFonts w:eastAsia="SimSun"/>
        </w:rPr>
        <w:t xml:space="preserve"> to automatically configure NTFS/ReFS permissions on the</w:t>
      </w:r>
      <w:r w:rsidRPr="00D1662F">
        <w:rPr>
          <w:rFonts w:eastAsia="SimSun"/>
        </w:rPr>
        <w:t xml:space="preserve"> </w:t>
      </w:r>
      <w:r w:rsidR="00B338C6" w:rsidRPr="00D1662F">
        <w:rPr>
          <w:rFonts w:eastAsia="SimSun"/>
        </w:rPr>
        <w:t>folder that are compatible with most applications.</w:t>
      </w:r>
    </w:p>
    <w:p w14:paraId="0560E167" w14:textId="77777777" w:rsidR="00383438" w:rsidRPr="00E23FE7" w:rsidRDefault="00383438" w:rsidP="00AA485A">
      <w:pPr>
        <w:rPr>
          <w:rFonts w:eastAsia="SimSun"/>
        </w:rPr>
      </w:pPr>
    </w:p>
    <w:p w14:paraId="70B3D267" w14:textId="420373F4" w:rsidR="00B338C6" w:rsidRPr="00D1662F" w:rsidRDefault="00D1662F" w:rsidP="007E2877">
      <w:pPr>
        <w:pStyle w:val="ListParagraph"/>
        <w:numPr>
          <w:ilvl w:val="0"/>
          <w:numId w:val="29"/>
        </w:numPr>
        <w:rPr>
          <w:rFonts w:eastAsia="SimSun"/>
        </w:rPr>
      </w:pPr>
      <w:r w:rsidRPr="00D1662F">
        <w:rPr>
          <w:rFonts w:eastAsia="SimSun"/>
        </w:rPr>
        <w:t xml:space="preserve">Refer to Figure 5-20 and explain that if an administrator </w:t>
      </w:r>
      <w:r w:rsidRPr="00D1662F">
        <w:rPr>
          <w:rFonts w:eastAsia="SimSun"/>
          <w:i/>
        </w:rPr>
        <w:t>selects SMB Share – Quick</w:t>
      </w:r>
      <w:r w:rsidRPr="00D1662F">
        <w:rPr>
          <w:rFonts w:eastAsia="SimSun"/>
        </w:rPr>
        <w:t xml:space="preserve"> and clicks Next in Figure 5-19, he or she will be prompted to select the server and the volume that should contain the shared folder. Note that this will create a </w:t>
      </w:r>
      <w:r w:rsidRPr="000D1EF4">
        <w:rPr>
          <w:rFonts w:ascii="Courier New" w:eastAsia="SimSun" w:hAnsi="Courier New" w:cs="Courier New"/>
          <w:sz w:val="22"/>
          <w:szCs w:val="22"/>
        </w:rPr>
        <w:t>\Shares</w:t>
      </w:r>
      <w:r w:rsidRPr="00D1662F">
        <w:rPr>
          <w:rFonts w:eastAsia="SimSun"/>
        </w:rPr>
        <w:t xml:space="preserve"> parent folder on the volume (if one does not already exist) that will include a subfolder for </w:t>
      </w:r>
      <w:r w:rsidR="000D1EF4">
        <w:rPr>
          <w:rFonts w:eastAsia="SimSun"/>
        </w:rPr>
        <w:t>a</w:t>
      </w:r>
      <w:r w:rsidRPr="00D1662F">
        <w:rPr>
          <w:rFonts w:eastAsia="SimSun"/>
        </w:rPr>
        <w:t xml:space="preserve"> new shared folder. Alternatively, </w:t>
      </w:r>
      <w:r>
        <w:rPr>
          <w:rFonts w:eastAsia="SimSun"/>
        </w:rPr>
        <w:t>an administrator</w:t>
      </w:r>
      <w:r w:rsidRPr="00D1662F">
        <w:rPr>
          <w:rFonts w:eastAsia="SimSun"/>
        </w:rPr>
        <w:t xml:space="preserve"> can select Type a custom path and specify the path to an existing shared folder that</w:t>
      </w:r>
      <w:r>
        <w:rPr>
          <w:rFonts w:eastAsia="SimSun"/>
        </w:rPr>
        <w:t xml:space="preserve"> he or she</w:t>
      </w:r>
      <w:r w:rsidRPr="00D1662F">
        <w:rPr>
          <w:rFonts w:eastAsia="SimSun"/>
        </w:rPr>
        <w:t xml:space="preserve"> wish</w:t>
      </w:r>
      <w:r>
        <w:rPr>
          <w:rFonts w:eastAsia="SimSun"/>
        </w:rPr>
        <w:t>es</w:t>
      </w:r>
      <w:r w:rsidRPr="00D1662F">
        <w:rPr>
          <w:rFonts w:eastAsia="SimSun"/>
        </w:rPr>
        <w:t xml:space="preserve"> to share.</w:t>
      </w:r>
    </w:p>
    <w:p w14:paraId="3D9BBD24" w14:textId="77777777" w:rsidR="00B338C6" w:rsidRPr="00B338C6" w:rsidRDefault="00B338C6" w:rsidP="00B338C6">
      <w:pPr>
        <w:pStyle w:val="ListParagraph"/>
        <w:rPr>
          <w:rFonts w:eastAsia="SimSun"/>
        </w:rPr>
      </w:pPr>
    </w:p>
    <w:p w14:paraId="1AB3F482" w14:textId="77777777" w:rsidR="008E6926" w:rsidRDefault="00383438" w:rsidP="007E2877">
      <w:pPr>
        <w:pStyle w:val="ListParagraph"/>
        <w:numPr>
          <w:ilvl w:val="0"/>
          <w:numId w:val="29"/>
        </w:numPr>
        <w:rPr>
          <w:rFonts w:eastAsia="SimSun"/>
        </w:rPr>
      </w:pPr>
      <w:r w:rsidRPr="008E6926">
        <w:rPr>
          <w:rFonts w:eastAsia="SimSun"/>
        </w:rPr>
        <w:t xml:space="preserve">Refer to Figure 5-21 </w:t>
      </w:r>
      <w:r w:rsidR="008E6926" w:rsidRPr="008E6926">
        <w:rPr>
          <w:rFonts w:eastAsia="SimSun"/>
        </w:rPr>
        <w:t xml:space="preserve">to illustrate </w:t>
      </w:r>
      <w:r w:rsidR="008E6926">
        <w:rPr>
          <w:rFonts w:eastAsia="SimSun"/>
        </w:rPr>
        <w:t xml:space="preserve">where an administrator is </w:t>
      </w:r>
      <w:r w:rsidR="008E6926" w:rsidRPr="008E6926">
        <w:rPr>
          <w:rFonts w:eastAsia="SimSun"/>
        </w:rPr>
        <w:t xml:space="preserve">prompted to supply the share name </w:t>
      </w:r>
      <w:r w:rsidR="008E6926">
        <w:rPr>
          <w:rFonts w:eastAsia="SimSun"/>
        </w:rPr>
        <w:t>and optional share description.</w:t>
      </w:r>
    </w:p>
    <w:p w14:paraId="04B7DE52" w14:textId="77777777" w:rsidR="008E6926" w:rsidRPr="008E6926" w:rsidRDefault="008E6926" w:rsidP="008E6926">
      <w:pPr>
        <w:pStyle w:val="ListParagraph"/>
        <w:rPr>
          <w:rFonts w:eastAsia="SimSun"/>
        </w:rPr>
      </w:pPr>
    </w:p>
    <w:p w14:paraId="1CD8A105" w14:textId="77777777" w:rsidR="00383438" w:rsidRDefault="00383438" w:rsidP="008E6926">
      <w:pPr>
        <w:pStyle w:val="ListParagraph"/>
        <w:numPr>
          <w:ilvl w:val="0"/>
          <w:numId w:val="29"/>
        </w:numPr>
        <w:rPr>
          <w:rFonts w:eastAsia="SimSun"/>
        </w:rPr>
      </w:pPr>
      <w:r w:rsidRPr="00E23FE7">
        <w:rPr>
          <w:rFonts w:eastAsia="SimSun"/>
        </w:rPr>
        <w:lastRenderedPageBreak/>
        <w:t xml:space="preserve">Refer to Figure 5-22 </w:t>
      </w:r>
      <w:r w:rsidR="008E6926">
        <w:rPr>
          <w:rFonts w:eastAsia="SimSun"/>
        </w:rPr>
        <w:t xml:space="preserve">to illustrate where an administrator is prompted to </w:t>
      </w:r>
      <w:r w:rsidR="008E6926" w:rsidRPr="008E6926">
        <w:rPr>
          <w:rFonts w:eastAsia="SimSun"/>
        </w:rPr>
        <w:t>configure the optional share features</w:t>
      </w:r>
      <w:r w:rsidRPr="00E23FE7">
        <w:rPr>
          <w:rFonts w:eastAsia="SimSun"/>
        </w:rPr>
        <w:t>.</w:t>
      </w:r>
      <w:r w:rsidR="001A7452">
        <w:rPr>
          <w:rFonts w:eastAsia="SimSun"/>
        </w:rPr>
        <w:t xml:space="preserve"> Review the features.</w:t>
      </w:r>
    </w:p>
    <w:p w14:paraId="3DA5FD41" w14:textId="77777777" w:rsidR="001A7452" w:rsidRPr="001A7452" w:rsidRDefault="001A7452" w:rsidP="001A7452">
      <w:pPr>
        <w:pStyle w:val="ListParagraph"/>
        <w:numPr>
          <w:ilvl w:val="0"/>
          <w:numId w:val="34"/>
        </w:numPr>
        <w:rPr>
          <w:rFonts w:eastAsia="SimSun"/>
        </w:rPr>
      </w:pPr>
      <w:r w:rsidRPr="001A7452">
        <w:rPr>
          <w:rFonts w:eastAsia="SimSun"/>
        </w:rPr>
        <w:t>Enable access-based enumeration</w:t>
      </w:r>
    </w:p>
    <w:p w14:paraId="23F1888C" w14:textId="77777777" w:rsidR="001A7452" w:rsidRPr="001A7452" w:rsidRDefault="001A7452" w:rsidP="001A7452">
      <w:pPr>
        <w:pStyle w:val="ListParagraph"/>
        <w:numPr>
          <w:ilvl w:val="0"/>
          <w:numId w:val="34"/>
        </w:numPr>
        <w:rPr>
          <w:rFonts w:eastAsia="SimSun"/>
        </w:rPr>
      </w:pPr>
      <w:r w:rsidRPr="001A7452">
        <w:rPr>
          <w:rFonts w:eastAsia="SimSun"/>
        </w:rPr>
        <w:t>Allow caching of share</w:t>
      </w:r>
    </w:p>
    <w:p w14:paraId="041025D9" w14:textId="77777777" w:rsidR="001A7452" w:rsidRPr="001A7452" w:rsidRDefault="001A7452" w:rsidP="001A7452">
      <w:pPr>
        <w:pStyle w:val="ListParagraph"/>
        <w:numPr>
          <w:ilvl w:val="0"/>
          <w:numId w:val="34"/>
        </w:numPr>
        <w:rPr>
          <w:rFonts w:eastAsia="SimSun"/>
        </w:rPr>
      </w:pPr>
      <w:r w:rsidRPr="001A7452">
        <w:rPr>
          <w:rFonts w:eastAsia="SimSun"/>
        </w:rPr>
        <w:t>Encrypt data access</w:t>
      </w:r>
    </w:p>
    <w:p w14:paraId="7A88B824" w14:textId="77777777" w:rsidR="001A7452" w:rsidRDefault="001A7452" w:rsidP="001A7452">
      <w:pPr>
        <w:rPr>
          <w:rFonts w:eastAsia="SimSun"/>
        </w:rPr>
      </w:pPr>
    </w:p>
    <w:p w14:paraId="6A0D33C3" w14:textId="77777777" w:rsidR="001A7452" w:rsidRDefault="001A7452" w:rsidP="007E2877">
      <w:pPr>
        <w:pStyle w:val="ListParagraph"/>
        <w:numPr>
          <w:ilvl w:val="0"/>
          <w:numId w:val="29"/>
        </w:numPr>
        <w:rPr>
          <w:rFonts w:eastAsia="SimSun"/>
        </w:rPr>
      </w:pPr>
      <w:r w:rsidRPr="001A7452">
        <w:rPr>
          <w:rFonts w:eastAsia="SimSun"/>
        </w:rPr>
        <w:t>Explain that to simplify the permissions associated with sharing folders on NTFS and ReFS filesystems, the New Share Wizard automatically assigns the Everyone group Full Control advanced share permission.</w:t>
      </w:r>
    </w:p>
    <w:p w14:paraId="1787B541" w14:textId="77777777" w:rsidR="001A7452" w:rsidRPr="001A7452" w:rsidRDefault="001A7452" w:rsidP="001A7452">
      <w:pPr>
        <w:rPr>
          <w:rFonts w:eastAsia="SimSun"/>
        </w:rPr>
      </w:pPr>
    </w:p>
    <w:p w14:paraId="4C414A4A" w14:textId="77777777" w:rsidR="00383438" w:rsidRDefault="00383438" w:rsidP="007E2877">
      <w:pPr>
        <w:pStyle w:val="ListParagraph"/>
        <w:numPr>
          <w:ilvl w:val="0"/>
          <w:numId w:val="29"/>
        </w:numPr>
        <w:rPr>
          <w:rFonts w:eastAsia="SimSun"/>
        </w:rPr>
      </w:pPr>
      <w:r w:rsidRPr="001A7452">
        <w:rPr>
          <w:rFonts w:eastAsia="SimSun"/>
        </w:rPr>
        <w:t xml:space="preserve">Refer to Figure 5-23 </w:t>
      </w:r>
      <w:r w:rsidR="001A7452" w:rsidRPr="001A7452">
        <w:rPr>
          <w:rFonts w:eastAsia="SimSun"/>
        </w:rPr>
        <w:t>to illustrate where an administrator is prompted to modify the NTFS/ReFS permissions on the folder to match the desired level of access for groups and users</w:t>
      </w:r>
      <w:r w:rsidR="001A7452">
        <w:rPr>
          <w:rFonts w:eastAsia="SimSun"/>
        </w:rPr>
        <w:t>.</w:t>
      </w:r>
    </w:p>
    <w:p w14:paraId="7FCBE440" w14:textId="77777777" w:rsidR="001A7452" w:rsidRPr="001A7452" w:rsidRDefault="001A7452" w:rsidP="001A7452">
      <w:pPr>
        <w:pStyle w:val="ListParagraph"/>
        <w:rPr>
          <w:rFonts w:eastAsia="SimSun"/>
        </w:rPr>
      </w:pPr>
    </w:p>
    <w:p w14:paraId="4C00769E" w14:textId="77777777" w:rsidR="001A7452" w:rsidRPr="001A7452" w:rsidRDefault="001A7452" w:rsidP="007E2877">
      <w:pPr>
        <w:pStyle w:val="ListParagraph"/>
        <w:numPr>
          <w:ilvl w:val="0"/>
          <w:numId w:val="29"/>
        </w:numPr>
        <w:rPr>
          <w:rFonts w:eastAsia="SimSun"/>
        </w:rPr>
      </w:pPr>
      <w:r w:rsidRPr="001A7452">
        <w:rPr>
          <w:rFonts w:eastAsia="SimSun"/>
        </w:rPr>
        <w:t>Note that after this configuration, an administrator can click Next and then Create to create the new shared folder.</w:t>
      </w:r>
    </w:p>
    <w:p w14:paraId="48D35F8B" w14:textId="77777777" w:rsidR="00DA5F6B" w:rsidRPr="00E23FE7" w:rsidRDefault="00DA5F6B" w:rsidP="00DA5F6B">
      <w:pPr>
        <w:pStyle w:val="ListBullet"/>
        <w:rPr>
          <w:rFonts w:eastAsia="SimSun"/>
          <w:lang w:eastAsia="zh-CN"/>
        </w:rPr>
      </w:pPr>
    </w:p>
    <w:p w14:paraId="700530A8" w14:textId="77777777" w:rsidR="00967107" w:rsidRPr="00E23FE7" w:rsidRDefault="00383438" w:rsidP="00967107">
      <w:pPr>
        <w:pStyle w:val="ListParagraph"/>
        <w:ind w:left="0"/>
        <w:rPr>
          <w:rFonts w:eastAsia="SimSun"/>
          <w:b/>
          <w:bCs/>
          <w:lang w:eastAsia="zh-CN"/>
        </w:rPr>
      </w:pPr>
      <w:r w:rsidRPr="00E23FE7">
        <w:rPr>
          <w:rFonts w:eastAsia="SimSun"/>
          <w:b/>
          <w:bCs/>
          <w:lang w:eastAsia="zh-CN"/>
        </w:rPr>
        <w:t>Sharing Folders Using NFS</w:t>
      </w:r>
    </w:p>
    <w:p w14:paraId="1228A315" w14:textId="77777777" w:rsidR="006F3B30" w:rsidRPr="00E23FE7" w:rsidRDefault="006F3B30" w:rsidP="006F3B30">
      <w:pPr>
        <w:pStyle w:val="ListBullet"/>
      </w:pPr>
    </w:p>
    <w:p w14:paraId="3C050E75" w14:textId="77777777" w:rsidR="00AA485A" w:rsidRPr="00E23FE7" w:rsidRDefault="00AA485A" w:rsidP="003778C2">
      <w:pPr>
        <w:pStyle w:val="ListBullet"/>
        <w:numPr>
          <w:ilvl w:val="0"/>
          <w:numId w:val="19"/>
        </w:numPr>
        <w:rPr>
          <w:rFonts w:eastAsia="SimSun"/>
          <w:lang w:eastAsia="zh-CN"/>
        </w:rPr>
      </w:pPr>
      <w:r w:rsidRPr="00E23FE7">
        <w:rPr>
          <w:rFonts w:eastAsia="SimSun"/>
          <w:lang w:eastAsia="zh-CN"/>
        </w:rPr>
        <w:t xml:space="preserve">Inform students that </w:t>
      </w:r>
      <w:proofErr w:type="gramStart"/>
      <w:r w:rsidRPr="00E23FE7">
        <w:rPr>
          <w:rFonts w:eastAsia="SimSun"/>
          <w:lang w:eastAsia="zh-CN"/>
        </w:rPr>
        <w:t>in order to</w:t>
      </w:r>
      <w:proofErr w:type="gramEnd"/>
      <w:r w:rsidRPr="00E23FE7">
        <w:rPr>
          <w:rFonts w:eastAsia="SimSun"/>
          <w:lang w:eastAsia="zh-CN"/>
        </w:rPr>
        <w:t xml:space="preserve"> share folders using NFS, they will need to install the Server for NFS server role on a new windows Server 2019 system.</w:t>
      </w:r>
    </w:p>
    <w:p w14:paraId="29087054" w14:textId="77777777" w:rsidR="00AA485A" w:rsidRPr="00E23FE7" w:rsidRDefault="00AA485A" w:rsidP="00AA485A">
      <w:pPr>
        <w:pStyle w:val="ListBullet"/>
        <w:ind w:left="720"/>
        <w:rPr>
          <w:rFonts w:eastAsia="SimSun"/>
          <w:lang w:eastAsia="zh-CN"/>
        </w:rPr>
      </w:pPr>
    </w:p>
    <w:p w14:paraId="43CA077B" w14:textId="77777777" w:rsidR="003A4191" w:rsidRPr="00E23FE7" w:rsidRDefault="00AA485A" w:rsidP="003778C2">
      <w:pPr>
        <w:pStyle w:val="ListBullet"/>
        <w:numPr>
          <w:ilvl w:val="0"/>
          <w:numId w:val="19"/>
        </w:numPr>
        <w:rPr>
          <w:rFonts w:eastAsia="SimSun"/>
          <w:lang w:eastAsia="zh-CN"/>
        </w:rPr>
      </w:pPr>
      <w:r w:rsidRPr="00E23FE7">
        <w:rPr>
          <w:rFonts w:eastAsia="SimSun"/>
          <w:lang w:eastAsia="zh-CN"/>
        </w:rPr>
        <w:t>Refer to Figure 5-24 and explain how to select this role within the Add Roles and Features Wizard in Server Manager by first expanding File and Storage Services, and then expand</w:t>
      </w:r>
      <w:r w:rsidR="003A4191" w:rsidRPr="00E23FE7">
        <w:rPr>
          <w:rFonts w:eastAsia="SimSun"/>
          <w:lang w:eastAsia="zh-CN"/>
        </w:rPr>
        <w:t>ing</w:t>
      </w:r>
      <w:r w:rsidRPr="00E23FE7">
        <w:rPr>
          <w:rFonts w:eastAsia="SimSun"/>
          <w:lang w:eastAsia="zh-CN"/>
        </w:rPr>
        <w:t xml:space="preserve"> File and iSCSI Services.</w:t>
      </w:r>
    </w:p>
    <w:p w14:paraId="388DBFAB" w14:textId="77777777" w:rsidR="00C723A2" w:rsidRPr="00E23FE7" w:rsidRDefault="00C723A2" w:rsidP="00C723A2">
      <w:pPr>
        <w:pStyle w:val="ListParagraph"/>
        <w:rPr>
          <w:rFonts w:eastAsia="SimSun"/>
          <w:lang w:eastAsia="zh-CN"/>
        </w:rPr>
      </w:pPr>
    </w:p>
    <w:p w14:paraId="30FECFA0" w14:textId="77777777" w:rsidR="00C723A2" w:rsidRPr="00E23FE7" w:rsidRDefault="00F32D22" w:rsidP="003778C2">
      <w:pPr>
        <w:pStyle w:val="ListBullet"/>
        <w:numPr>
          <w:ilvl w:val="0"/>
          <w:numId w:val="19"/>
        </w:numPr>
        <w:rPr>
          <w:rFonts w:eastAsia="SimSun"/>
          <w:lang w:eastAsia="zh-CN"/>
        </w:rPr>
      </w:pPr>
      <w:r w:rsidRPr="00E23FE7">
        <w:rPr>
          <w:rFonts w:eastAsia="SimSun"/>
          <w:lang w:eastAsia="zh-CN"/>
        </w:rPr>
        <w:t xml:space="preserve">Point out </w:t>
      </w:r>
      <w:r w:rsidR="00C723A2" w:rsidRPr="00E23FE7">
        <w:rPr>
          <w:rFonts w:eastAsia="SimSun"/>
          <w:lang w:eastAsia="zh-CN"/>
        </w:rPr>
        <w:t>that as with SMB, an administrator can share a folder using NFS by accessing the properties of the folder or by using Server Manager.</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A4191" w:rsidRPr="00E23FE7" w14:paraId="31B26725" w14:textId="77777777" w:rsidTr="00C24F2E">
        <w:trPr>
          <w:trHeight w:val="758"/>
        </w:trPr>
        <w:tc>
          <w:tcPr>
            <w:tcW w:w="1452" w:type="dxa"/>
            <w:shd w:val="clear" w:color="auto" w:fill="C0C0C0"/>
            <w:vAlign w:val="center"/>
          </w:tcPr>
          <w:p w14:paraId="3A6FF20F" w14:textId="77777777" w:rsidR="003A4191" w:rsidRPr="00E23FE7" w:rsidRDefault="003A4191" w:rsidP="00C24F2E">
            <w:pPr>
              <w:pStyle w:val="Heading1"/>
              <w:rPr>
                <w:b/>
                <w:bCs/>
                <w:i/>
                <w:iCs/>
                <w:sz w:val="24"/>
                <w:szCs w:val="24"/>
              </w:rPr>
            </w:pPr>
            <w:r w:rsidRPr="00E23FE7">
              <w:rPr>
                <w:b/>
                <w:bCs/>
                <w:i/>
                <w:iCs/>
                <w:sz w:val="24"/>
                <w:szCs w:val="24"/>
              </w:rPr>
              <w:t xml:space="preserve">Teaching </w:t>
            </w:r>
          </w:p>
          <w:p w14:paraId="73A6077B" w14:textId="77777777" w:rsidR="003A4191" w:rsidRPr="00E23FE7" w:rsidRDefault="003A4191" w:rsidP="00C24F2E">
            <w:pPr>
              <w:rPr>
                <w:b/>
                <w:bCs/>
                <w:i/>
                <w:iCs/>
              </w:rPr>
            </w:pPr>
            <w:r w:rsidRPr="00E23FE7">
              <w:rPr>
                <w:b/>
                <w:bCs/>
                <w:i/>
                <w:iCs/>
              </w:rPr>
              <w:t>Tip</w:t>
            </w:r>
          </w:p>
        </w:tc>
        <w:tc>
          <w:tcPr>
            <w:tcW w:w="8049" w:type="dxa"/>
            <w:vAlign w:val="center"/>
          </w:tcPr>
          <w:p w14:paraId="4379F850" w14:textId="77777777" w:rsidR="003A4191" w:rsidRPr="00E23FE7" w:rsidRDefault="003A4191" w:rsidP="003A4191">
            <w:pPr>
              <w:autoSpaceDE w:val="0"/>
              <w:autoSpaceDN w:val="0"/>
              <w:adjustRightInd w:val="0"/>
            </w:pPr>
            <w:r w:rsidRPr="00E23FE7">
              <w:br/>
              <w:t xml:space="preserve">Note that to connect to NFS shared directories from a Windows Server 2019 system, </w:t>
            </w:r>
            <w:r w:rsidR="000D1EF4">
              <w:t xml:space="preserve">the administrator </w:t>
            </w:r>
            <w:r w:rsidRPr="00E23FE7">
              <w:t>must also install the Client for NFS feature.</w:t>
            </w:r>
          </w:p>
          <w:p w14:paraId="3937EE01" w14:textId="77777777" w:rsidR="003A4191" w:rsidRPr="00E23FE7" w:rsidRDefault="003A4191" w:rsidP="003A4191">
            <w:pPr>
              <w:autoSpaceDE w:val="0"/>
              <w:autoSpaceDN w:val="0"/>
              <w:adjustRightInd w:val="0"/>
            </w:pPr>
            <w:r w:rsidRPr="00E23FE7">
              <w:t xml:space="preserve"> </w:t>
            </w:r>
          </w:p>
        </w:tc>
      </w:tr>
    </w:tbl>
    <w:p w14:paraId="242BB48F" w14:textId="77777777" w:rsidR="00DE5DE1" w:rsidRPr="00E23FE7" w:rsidRDefault="00DE5DE1" w:rsidP="00DE5DE1">
      <w:pPr>
        <w:pStyle w:val="ListBullet"/>
        <w:rPr>
          <w:rFonts w:eastAsia="SimSun"/>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E5DE1" w:rsidRPr="00E23FE7" w14:paraId="3C03FFC8" w14:textId="77777777" w:rsidTr="00C24F2E">
        <w:trPr>
          <w:trHeight w:val="758"/>
        </w:trPr>
        <w:tc>
          <w:tcPr>
            <w:tcW w:w="1452" w:type="dxa"/>
            <w:shd w:val="clear" w:color="auto" w:fill="C0C0C0"/>
            <w:vAlign w:val="center"/>
          </w:tcPr>
          <w:p w14:paraId="3BBA9BAE" w14:textId="77777777" w:rsidR="00DE5DE1" w:rsidRPr="00E23FE7" w:rsidRDefault="00DE5DE1" w:rsidP="00C24F2E">
            <w:pPr>
              <w:pStyle w:val="Heading1"/>
              <w:rPr>
                <w:b/>
                <w:bCs/>
                <w:i/>
                <w:iCs/>
                <w:sz w:val="24"/>
                <w:szCs w:val="24"/>
              </w:rPr>
            </w:pPr>
            <w:r w:rsidRPr="00E23FE7">
              <w:rPr>
                <w:b/>
                <w:bCs/>
                <w:i/>
                <w:iCs/>
                <w:sz w:val="24"/>
                <w:szCs w:val="24"/>
              </w:rPr>
              <w:t xml:space="preserve">Teaching </w:t>
            </w:r>
          </w:p>
          <w:p w14:paraId="00F331DD" w14:textId="77777777" w:rsidR="00DE5DE1" w:rsidRPr="00E23FE7" w:rsidRDefault="00DE5DE1" w:rsidP="00C24F2E">
            <w:pPr>
              <w:rPr>
                <w:b/>
                <w:bCs/>
                <w:i/>
                <w:iCs/>
              </w:rPr>
            </w:pPr>
            <w:r w:rsidRPr="00E23FE7">
              <w:rPr>
                <w:b/>
                <w:bCs/>
                <w:i/>
                <w:iCs/>
              </w:rPr>
              <w:t>Tip</w:t>
            </w:r>
          </w:p>
        </w:tc>
        <w:tc>
          <w:tcPr>
            <w:tcW w:w="8049" w:type="dxa"/>
            <w:vAlign w:val="center"/>
          </w:tcPr>
          <w:p w14:paraId="0CCCA1FC" w14:textId="77777777" w:rsidR="00DE5DE1" w:rsidRPr="00E23FE7" w:rsidRDefault="00DE5DE1" w:rsidP="00DE5DE1">
            <w:pPr>
              <w:autoSpaceDE w:val="0"/>
              <w:autoSpaceDN w:val="0"/>
              <w:adjustRightInd w:val="0"/>
            </w:pPr>
            <w:r w:rsidRPr="00E23FE7">
              <w:br/>
              <w:t>Note that Windows Server 2019 requires that any NFS shared folders reside on an NTFS or ReFS filesystem.</w:t>
            </w:r>
          </w:p>
          <w:p w14:paraId="216F0AF4" w14:textId="77777777" w:rsidR="00DE5DE1" w:rsidRPr="00E23FE7" w:rsidRDefault="00DE5DE1" w:rsidP="00C24F2E">
            <w:pPr>
              <w:autoSpaceDE w:val="0"/>
              <w:autoSpaceDN w:val="0"/>
              <w:adjustRightInd w:val="0"/>
            </w:pPr>
            <w:r w:rsidRPr="00E23FE7">
              <w:t xml:space="preserve"> </w:t>
            </w:r>
          </w:p>
        </w:tc>
      </w:tr>
    </w:tbl>
    <w:p w14:paraId="00786248" w14:textId="77777777" w:rsidR="003A4191" w:rsidRPr="00E23FE7" w:rsidRDefault="003A4191" w:rsidP="003A4191">
      <w:pPr>
        <w:rPr>
          <w:rFonts w:eastAsia="SimSun"/>
        </w:rPr>
      </w:pPr>
    </w:p>
    <w:p w14:paraId="255F0C05" w14:textId="19843933" w:rsidR="00383438" w:rsidRPr="00E23FE7" w:rsidRDefault="005B7A17" w:rsidP="003778C2">
      <w:pPr>
        <w:pStyle w:val="ListBullet"/>
        <w:numPr>
          <w:ilvl w:val="0"/>
          <w:numId w:val="19"/>
        </w:numPr>
        <w:rPr>
          <w:rFonts w:eastAsia="SimSun"/>
          <w:lang w:eastAsia="zh-CN"/>
        </w:rPr>
      </w:pPr>
      <w:r w:rsidRPr="00E23FE7">
        <w:rPr>
          <w:rFonts w:eastAsia="SimSun"/>
          <w:lang w:eastAsia="zh-CN"/>
        </w:rPr>
        <w:t>Explain that one way to s</w:t>
      </w:r>
      <w:r w:rsidR="00CC2773">
        <w:rPr>
          <w:bCs/>
        </w:rPr>
        <w:t>hare</w:t>
      </w:r>
      <w:r w:rsidR="00383438" w:rsidRPr="00E23FE7">
        <w:rPr>
          <w:bCs/>
        </w:rPr>
        <w:t xml:space="preserve"> a </w:t>
      </w:r>
      <w:r w:rsidR="00E23FE7" w:rsidRPr="00E23FE7">
        <w:rPr>
          <w:bCs/>
        </w:rPr>
        <w:t>f</w:t>
      </w:r>
      <w:r w:rsidR="00383438" w:rsidRPr="00E23FE7">
        <w:rPr>
          <w:bCs/>
        </w:rPr>
        <w:t xml:space="preserve">older </w:t>
      </w:r>
      <w:r w:rsidR="00E23FE7" w:rsidRPr="00E23FE7">
        <w:rPr>
          <w:bCs/>
        </w:rPr>
        <w:t>is to use the f</w:t>
      </w:r>
      <w:r w:rsidR="00383438" w:rsidRPr="00E23FE7">
        <w:rPr>
          <w:bCs/>
        </w:rPr>
        <w:t xml:space="preserve">older </w:t>
      </w:r>
      <w:r w:rsidR="00CF1B1F">
        <w:rPr>
          <w:bCs/>
        </w:rPr>
        <w:t>p</w:t>
      </w:r>
      <w:r w:rsidR="00383438" w:rsidRPr="00E23FE7">
        <w:rPr>
          <w:bCs/>
        </w:rPr>
        <w:t>roperties</w:t>
      </w:r>
      <w:r w:rsidR="00E23FE7" w:rsidRPr="00E23FE7">
        <w:rPr>
          <w:bCs/>
        </w:rPr>
        <w:t>.</w:t>
      </w:r>
    </w:p>
    <w:p w14:paraId="4A5CE792" w14:textId="77777777" w:rsidR="00383438" w:rsidRPr="00E23FE7" w:rsidRDefault="00383438" w:rsidP="00383438">
      <w:pPr>
        <w:pStyle w:val="ListParagraph"/>
        <w:rPr>
          <w:rFonts w:eastAsia="SimSun"/>
          <w:lang w:eastAsia="zh-CN"/>
        </w:rPr>
      </w:pPr>
    </w:p>
    <w:p w14:paraId="692CA384" w14:textId="77777777" w:rsidR="00383438" w:rsidRPr="00E23FE7" w:rsidRDefault="00E23FE7" w:rsidP="00C24F2E">
      <w:pPr>
        <w:pStyle w:val="ListBullet"/>
        <w:numPr>
          <w:ilvl w:val="0"/>
          <w:numId w:val="19"/>
        </w:numPr>
        <w:rPr>
          <w:rFonts w:eastAsia="SimSun"/>
          <w:lang w:eastAsia="zh-CN"/>
        </w:rPr>
      </w:pPr>
      <w:r w:rsidRPr="00E23FE7">
        <w:rPr>
          <w:rFonts w:eastAsia="SimSun"/>
          <w:lang w:eastAsia="zh-CN"/>
        </w:rPr>
        <w:t>D</w:t>
      </w:r>
      <w:r w:rsidR="00383438" w:rsidRPr="00E23FE7">
        <w:rPr>
          <w:rFonts w:eastAsia="SimSun"/>
          <w:lang w:eastAsia="zh-CN"/>
        </w:rPr>
        <w:t xml:space="preserve">escribe </w:t>
      </w:r>
      <w:r w:rsidRPr="00E23FE7">
        <w:rPr>
          <w:rFonts w:eastAsia="SimSun"/>
          <w:lang w:eastAsia="zh-CN"/>
        </w:rPr>
        <w:t xml:space="preserve">how to access a folder’s NFS properties by </w:t>
      </w:r>
      <w:proofErr w:type="gramStart"/>
      <w:r w:rsidRPr="00E23FE7">
        <w:rPr>
          <w:rFonts w:eastAsia="SimSun"/>
          <w:lang w:eastAsia="zh-CN"/>
        </w:rPr>
        <w:t>right-clicking</w:t>
      </w:r>
      <w:proofErr w:type="gramEnd"/>
      <w:r w:rsidRPr="00E23FE7">
        <w:rPr>
          <w:rFonts w:eastAsia="SimSun"/>
          <w:lang w:eastAsia="zh-CN"/>
        </w:rPr>
        <w:t xml:space="preserve"> the folder, clicking Properties, highlighting the NFS Sharing tab, and clicking Manage NFS Sharing.</w:t>
      </w:r>
    </w:p>
    <w:p w14:paraId="7089EE72" w14:textId="77777777" w:rsidR="00383438" w:rsidRPr="00E23FE7" w:rsidRDefault="00383438" w:rsidP="00383438">
      <w:pPr>
        <w:pStyle w:val="ListBullet"/>
        <w:ind w:left="720"/>
        <w:rPr>
          <w:rFonts w:eastAsia="SimSun"/>
          <w:lang w:eastAsia="zh-CN"/>
        </w:rPr>
      </w:pPr>
    </w:p>
    <w:p w14:paraId="768D700A" w14:textId="77777777" w:rsidR="00383438" w:rsidRPr="00E23FE7" w:rsidRDefault="002B5E8C" w:rsidP="00C24F2E">
      <w:pPr>
        <w:pStyle w:val="ListBullet"/>
        <w:numPr>
          <w:ilvl w:val="0"/>
          <w:numId w:val="19"/>
        </w:numPr>
        <w:rPr>
          <w:rFonts w:eastAsia="SimSun"/>
          <w:lang w:eastAsia="zh-CN"/>
        </w:rPr>
      </w:pPr>
      <w:r w:rsidRPr="00E23FE7">
        <w:rPr>
          <w:rFonts w:eastAsia="SimSun"/>
          <w:lang w:eastAsia="zh-CN"/>
        </w:rPr>
        <w:t>Refer to Figure 5-25</w:t>
      </w:r>
      <w:r w:rsidR="00383438" w:rsidRPr="00E23FE7">
        <w:rPr>
          <w:rFonts w:eastAsia="SimSun"/>
          <w:lang w:eastAsia="zh-CN"/>
        </w:rPr>
        <w:t xml:space="preserve"> </w:t>
      </w:r>
      <w:r w:rsidR="00E23FE7" w:rsidRPr="00E23FE7">
        <w:rPr>
          <w:rFonts w:eastAsia="SimSun"/>
          <w:lang w:eastAsia="zh-CN"/>
        </w:rPr>
        <w:t>to illustrate the NFS Advanced Sharing window where an administrator can enable NFS file sharing, specify the share name, and configure the appropriate NFS options.</w:t>
      </w:r>
    </w:p>
    <w:p w14:paraId="2B102DBD" w14:textId="77777777" w:rsidR="00383438" w:rsidRPr="00E23FE7" w:rsidRDefault="00383438" w:rsidP="00383438">
      <w:pPr>
        <w:pStyle w:val="ListParagraph"/>
        <w:rPr>
          <w:rFonts w:eastAsia="SimSun"/>
          <w:lang w:eastAsia="zh-CN"/>
        </w:rPr>
      </w:pPr>
    </w:p>
    <w:p w14:paraId="26B77A1D" w14:textId="77777777" w:rsidR="00C24F2E" w:rsidRDefault="00C24F2E" w:rsidP="00C24F2E">
      <w:pPr>
        <w:pStyle w:val="ListBullet"/>
        <w:numPr>
          <w:ilvl w:val="0"/>
          <w:numId w:val="19"/>
        </w:numPr>
        <w:rPr>
          <w:rFonts w:eastAsia="SimSun"/>
          <w:lang w:eastAsia="zh-CN"/>
        </w:rPr>
      </w:pPr>
      <w:r w:rsidRPr="00C24F2E">
        <w:rPr>
          <w:rFonts w:eastAsia="SimSun"/>
          <w:lang w:eastAsia="zh-CN"/>
        </w:rPr>
        <w:lastRenderedPageBreak/>
        <w:t xml:space="preserve">Explain that NFS was designed for UNIX systems that shared the same user database, either by coordinating the user ID (UID) and group Id (GID) numbers assigned to each UNIX user in the UNIX user database stored on each system, or by providing centralized authentication for users on the network using Kerberos. </w:t>
      </w:r>
    </w:p>
    <w:p w14:paraId="67D464D4" w14:textId="77777777" w:rsidR="00C24F2E" w:rsidRDefault="00C24F2E" w:rsidP="00C24F2E">
      <w:pPr>
        <w:pStyle w:val="ListParagraph"/>
        <w:rPr>
          <w:rFonts w:eastAsia="SimSun"/>
          <w:lang w:eastAsia="zh-CN"/>
        </w:rPr>
      </w:pPr>
    </w:p>
    <w:p w14:paraId="5A2CFEFE" w14:textId="0093200A" w:rsidR="00C24F2E" w:rsidRPr="00C24F2E" w:rsidRDefault="00C24F2E" w:rsidP="00C24F2E">
      <w:pPr>
        <w:pStyle w:val="ListBullet"/>
        <w:numPr>
          <w:ilvl w:val="0"/>
          <w:numId w:val="19"/>
        </w:numPr>
        <w:rPr>
          <w:rFonts w:eastAsia="SimSun"/>
          <w:lang w:eastAsia="zh-CN"/>
        </w:rPr>
      </w:pPr>
      <w:r>
        <w:rPr>
          <w:rFonts w:eastAsia="SimSun"/>
          <w:lang w:eastAsia="zh-CN"/>
        </w:rPr>
        <w:t xml:space="preserve">Emphasize </w:t>
      </w:r>
      <w:r w:rsidRPr="00C24F2E">
        <w:rPr>
          <w:rFonts w:eastAsia="SimSun"/>
          <w:lang w:eastAsia="zh-CN"/>
        </w:rPr>
        <w:t xml:space="preserve">that because Active Directory provides centralized user authentication using Kerberos, NFS works well within an Active Directory environment for sharing files </w:t>
      </w:r>
      <w:r w:rsidR="00CF1B1F">
        <w:rPr>
          <w:rFonts w:eastAsia="SimSun"/>
          <w:lang w:eastAsia="zh-CN"/>
        </w:rPr>
        <w:t>among</w:t>
      </w:r>
      <w:r w:rsidR="00CF1B1F" w:rsidRPr="00C24F2E">
        <w:rPr>
          <w:rFonts w:eastAsia="SimSun"/>
          <w:lang w:eastAsia="zh-CN"/>
        </w:rPr>
        <w:t xml:space="preserve"> </w:t>
      </w:r>
      <w:r w:rsidRPr="00C24F2E">
        <w:rPr>
          <w:rFonts w:eastAsia="SimSun"/>
          <w:lang w:eastAsia="zh-CN"/>
        </w:rPr>
        <w:t>UNIX, Linux, macOS, and Windows systems</w:t>
      </w:r>
      <w:r>
        <w:rPr>
          <w:rFonts w:eastAsia="SimSun"/>
          <w:lang w:eastAsia="zh-CN"/>
        </w:rPr>
        <w:t>.</w:t>
      </w:r>
    </w:p>
    <w:p w14:paraId="0B3F3848" w14:textId="77777777" w:rsidR="00C24F2E" w:rsidRDefault="00C24F2E" w:rsidP="00C24F2E">
      <w:pPr>
        <w:pStyle w:val="ListParagraph"/>
        <w:rPr>
          <w:rFonts w:eastAsia="SimSun"/>
          <w:lang w:eastAsia="zh-CN"/>
        </w:rPr>
      </w:pPr>
    </w:p>
    <w:p w14:paraId="135EEC1D" w14:textId="77777777" w:rsidR="00C24F2E" w:rsidRDefault="00C24F2E" w:rsidP="00C24F2E">
      <w:pPr>
        <w:pStyle w:val="ListBullet"/>
        <w:numPr>
          <w:ilvl w:val="0"/>
          <w:numId w:val="19"/>
        </w:numPr>
        <w:rPr>
          <w:rFonts w:eastAsia="SimSun"/>
          <w:lang w:eastAsia="zh-CN"/>
        </w:rPr>
      </w:pPr>
      <w:r w:rsidRPr="00C24F2E">
        <w:rPr>
          <w:rFonts w:eastAsia="SimSun"/>
          <w:lang w:eastAsia="zh-CN"/>
        </w:rPr>
        <w:t xml:space="preserve">Refer to Figure </w:t>
      </w:r>
      <w:r w:rsidR="00FA3AA9">
        <w:rPr>
          <w:rFonts w:eastAsia="SimSun"/>
          <w:lang w:eastAsia="zh-CN"/>
        </w:rPr>
        <w:t>5</w:t>
      </w:r>
      <w:r w:rsidRPr="00C24F2E">
        <w:rPr>
          <w:rFonts w:eastAsia="SimSun"/>
          <w:lang w:eastAsia="zh-CN"/>
        </w:rPr>
        <w:t xml:space="preserve">-25 </w:t>
      </w:r>
      <w:r w:rsidR="00777854">
        <w:rPr>
          <w:rFonts w:eastAsia="SimSun"/>
          <w:lang w:eastAsia="zh-CN"/>
        </w:rPr>
        <w:t xml:space="preserve">again </w:t>
      </w:r>
      <w:r w:rsidRPr="00C24F2E">
        <w:rPr>
          <w:rFonts w:eastAsia="SimSun"/>
          <w:lang w:eastAsia="zh-CN"/>
        </w:rPr>
        <w:t xml:space="preserve">and </w:t>
      </w:r>
      <w:r w:rsidR="00FA3AA9">
        <w:rPr>
          <w:rFonts w:eastAsia="SimSun"/>
          <w:lang w:eastAsia="zh-CN"/>
        </w:rPr>
        <w:t>discuss</w:t>
      </w:r>
      <w:r w:rsidRPr="00C24F2E">
        <w:rPr>
          <w:rFonts w:eastAsia="SimSun"/>
          <w:lang w:eastAsia="zh-CN"/>
        </w:rPr>
        <w:t xml:space="preserve"> the three Kerberos v5 options that allow all forms of Kerberos authentication for UNIX, Linux, macOS, and Windows users within the Active Directory domain.</w:t>
      </w:r>
    </w:p>
    <w:p w14:paraId="3B94D2BA" w14:textId="77777777" w:rsidR="00FA3AA9" w:rsidRDefault="00FA3AA9" w:rsidP="00FA3AA9">
      <w:pPr>
        <w:pStyle w:val="ListParagraph"/>
        <w:rPr>
          <w:rFonts w:eastAsia="SimSun"/>
          <w:lang w:eastAsia="zh-CN"/>
        </w:rPr>
      </w:pPr>
    </w:p>
    <w:p w14:paraId="5764FA44" w14:textId="2740D030" w:rsidR="00FA3AA9" w:rsidRPr="00FA3AA9" w:rsidRDefault="00FA3AA9" w:rsidP="007E2877">
      <w:pPr>
        <w:pStyle w:val="ListBullet"/>
        <w:numPr>
          <w:ilvl w:val="0"/>
          <w:numId w:val="19"/>
        </w:numPr>
        <w:rPr>
          <w:rFonts w:eastAsia="SimSun"/>
          <w:lang w:eastAsia="zh-CN"/>
        </w:rPr>
      </w:pPr>
      <w:r w:rsidRPr="00FA3AA9">
        <w:rPr>
          <w:rFonts w:eastAsia="SimSun"/>
          <w:lang w:eastAsia="zh-CN"/>
        </w:rPr>
        <w:t xml:space="preserve">In Figure 5-25 review the other options that allow UNIX, Linux, and macOS users to access the NFS shared folder by passing their UID and GID to the server, instead of using Kerberos. Note that in this case, the user accounts within Active Directory for each UNIX, Linux, and macOS user must contain the same UID and GID that </w:t>
      </w:r>
      <w:r w:rsidR="00CF1B1F">
        <w:rPr>
          <w:rFonts w:eastAsia="SimSun"/>
          <w:lang w:eastAsia="zh-CN"/>
        </w:rPr>
        <w:t>are</w:t>
      </w:r>
      <w:r w:rsidR="00CF1B1F" w:rsidRPr="00FA3AA9">
        <w:rPr>
          <w:rFonts w:eastAsia="SimSun"/>
          <w:lang w:eastAsia="zh-CN"/>
        </w:rPr>
        <w:t xml:space="preserve"> </w:t>
      </w:r>
      <w:r w:rsidRPr="00FA3AA9">
        <w:rPr>
          <w:rFonts w:eastAsia="SimSun"/>
          <w:lang w:eastAsia="zh-CN"/>
        </w:rPr>
        <w:t>stored within the UNIX user database on that user’s system.</w:t>
      </w:r>
    </w:p>
    <w:p w14:paraId="57E1F498" w14:textId="77777777" w:rsidR="00C24F2E" w:rsidRDefault="00C24F2E" w:rsidP="00C24F2E">
      <w:pPr>
        <w:pStyle w:val="ListParagraph"/>
        <w:rPr>
          <w:rFonts w:eastAsia="SimSun"/>
          <w:lang w:eastAsia="zh-CN"/>
        </w:rPr>
      </w:pPr>
    </w:p>
    <w:p w14:paraId="127148A8" w14:textId="77777777" w:rsidR="00FA3AA9" w:rsidRPr="00FA3AA9" w:rsidRDefault="00FA3AA9" w:rsidP="007E2877">
      <w:pPr>
        <w:pStyle w:val="ListBullet"/>
        <w:numPr>
          <w:ilvl w:val="0"/>
          <w:numId w:val="19"/>
        </w:numPr>
        <w:rPr>
          <w:rFonts w:eastAsia="SimSun"/>
          <w:lang w:eastAsia="zh-CN"/>
        </w:rPr>
      </w:pPr>
      <w:r w:rsidRPr="00FA3AA9">
        <w:rPr>
          <w:rFonts w:eastAsia="SimSun"/>
          <w:lang w:eastAsia="zh-CN"/>
        </w:rPr>
        <w:t xml:space="preserve">In Figure </w:t>
      </w:r>
      <w:r w:rsidR="00AC5677" w:rsidRPr="00FA3AA9">
        <w:rPr>
          <w:rFonts w:eastAsia="SimSun"/>
          <w:lang w:eastAsia="zh-CN"/>
        </w:rPr>
        <w:t>5-25,</w:t>
      </w:r>
      <w:r w:rsidRPr="00FA3AA9">
        <w:rPr>
          <w:rFonts w:eastAsia="SimSun"/>
          <w:lang w:eastAsia="zh-CN"/>
        </w:rPr>
        <w:t xml:space="preserve"> review the option to force UNIX, Linux, and macOS users that are not configured to use Kerberos to connect as the Guest account.</w:t>
      </w:r>
    </w:p>
    <w:p w14:paraId="1EFD1BEA" w14:textId="77777777" w:rsidR="00FA3AA9" w:rsidRDefault="00FA3AA9" w:rsidP="00FA3AA9">
      <w:pPr>
        <w:pStyle w:val="ListParagraph"/>
        <w:rPr>
          <w:rFonts w:eastAsia="SimSun"/>
          <w:lang w:eastAsia="zh-CN"/>
        </w:rPr>
      </w:pPr>
    </w:p>
    <w:p w14:paraId="6F24B367" w14:textId="77777777" w:rsidR="00777854" w:rsidRDefault="00777854" w:rsidP="007E2877">
      <w:pPr>
        <w:pStyle w:val="ListBullet"/>
        <w:numPr>
          <w:ilvl w:val="0"/>
          <w:numId w:val="19"/>
        </w:numPr>
        <w:rPr>
          <w:rFonts w:eastAsia="SimSun"/>
          <w:lang w:eastAsia="zh-CN"/>
        </w:rPr>
      </w:pPr>
      <w:r w:rsidRPr="00777854">
        <w:rPr>
          <w:rFonts w:eastAsia="SimSun"/>
          <w:lang w:eastAsia="zh-CN"/>
        </w:rPr>
        <w:t>Mention that as with SMB shared folders, shared folder permissions are required to connect to an NFS shared folder.</w:t>
      </w:r>
    </w:p>
    <w:p w14:paraId="6E0356A0" w14:textId="77777777" w:rsidR="00777854" w:rsidRDefault="00777854" w:rsidP="00777854">
      <w:pPr>
        <w:pStyle w:val="ListParagraph"/>
        <w:rPr>
          <w:rFonts w:eastAsia="SimSun"/>
          <w:lang w:eastAsia="zh-CN"/>
        </w:rPr>
      </w:pPr>
    </w:p>
    <w:p w14:paraId="111F1AA9" w14:textId="77777777" w:rsidR="00777854" w:rsidRPr="00777854" w:rsidRDefault="00777854" w:rsidP="007E2877">
      <w:pPr>
        <w:pStyle w:val="ListBullet"/>
        <w:numPr>
          <w:ilvl w:val="0"/>
          <w:numId w:val="19"/>
        </w:numPr>
        <w:rPr>
          <w:rFonts w:eastAsia="SimSun"/>
          <w:lang w:eastAsia="zh-CN"/>
        </w:rPr>
      </w:pPr>
      <w:r w:rsidRPr="00777854">
        <w:rPr>
          <w:rFonts w:eastAsia="SimSun"/>
          <w:lang w:eastAsia="zh-CN"/>
        </w:rPr>
        <w:t>Explain that NFS shared folder permissions are granted to computers instead of users.</w:t>
      </w:r>
    </w:p>
    <w:p w14:paraId="714E7379" w14:textId="77777777" w:rsidR="00777854" w:rsidRDefault="00777854" w:rsidP="00777854">
      <w:pPr>
        <w:pStyle w:val="ListParagraph"/>
        <w:rPr>
          <w:rFonts w:eastAsia="SimSun"/>
          <w:lang w:eastAsia="zh-CN"/>
        </w:rPr>
      </w:pPr>
    </w:p>
    <w:p w14:paraId="69B0DDFE" w14:textId="77777777" w:rsidR="00777854" w:rsidRPr="00777854" w:rsidRDefault="00383438" w:rsidP="00777854">
      <w:pPr>
        <w:pStyle w:val="ListBullet"/>
        <w:numPr>
          <w:ilvl w:val="0"/>
          <w:numId w:val="19"/>
        </w:numPr>
        <w:rPr>
          <w:rFonts w:eastAsia="SimSun"/>
          <w:lang w:eastAsia="zh-CN"/>
        </w:rPr>
      </w:pPr>
      <w:r w:rsidRPr="00777854">
        <w:rPr>
          <w:rFonts w:eastAsia="SimSun"/>
          <w:lang w:eastAsia="zh-CN"/>
        </w:rPr>
        <w:t>Refer to Figure 5-</w:t>
      </w:r>
      <w:r w:rsidR="002B5E8C" w:rsidRPr="00777854">
        <w:rPr>
          <w:rFonts w:eastAsia="SimSun"/>
          <w:lang w:eastAsia="zh-CN"/>
        </w:rPr>
        <w:t>26</w:t>
      </w:r>
      <w:r w:rsidRPr="00777854">
        <w:rPr>
          <w:rFonts w:eastAsia="SimSun"/>
          <w:lang w:eastAsia="zh-CN"/>
        </w:rPr>
        <w:t xml:space="preserve"> </w:t>
      </w:r>
      <w:r w:rsidR="00777854" w:rsidRPr="00777854">
        <w:rPr>
          <w:rFonts w:eastAsia="SimSun"/>
          <w:lang w:eastAsia="zh-CN"/>
        </w:rPr>
        <w:t xml:space="preserve">to illustrate how an administrator can add entries for computers (by DNS name) that are granted </w:t>
      </w:r>
      <w:r w:rsidR="00777854">
        <w:rPr>
          <w:rFonts w:eastAsia="SimSun"/>
          <w:lang w:eastAsia="zh-CN"/>
        </w:rPr>
        <w:t>access to the NFS shared folder. Review the t</w:t>
      </w:r>
      <w:r w:rsidR="00777854" w:rsidRPr="00777854">
        <w:rPr>
          <w:rFonts w:eastAsia="SimSun"/>
          <w:lang w:eastAsia="zh-CN"/>
        </w:rPr>
        <w:t xml:space="preserve">wo levels of access that </w:t>
      </w:r>
      <w:r w:rsidR="000D1EF4">
        <w:rPr>
          <w:rFonts w:eastAsia="SimSun"/>
          <w:lang w:eastAsia="zh-CN"/>
        </w:rPr>
        <w:t>an administrator</w:t>
      </w:r>
      <w:r w:rsidR="00777854" w:rsidRPr="00777854">
        <w:rPr>
          <w:rFonts w:eastAsia="SimSun"/>
          <w:lang w:eastAsia="zh-CN"/>
        </w:rPr>
        <w:t xml:space="preserve"> can grant to computers:</w:t>
      </w:r>
    </w:p>
    <w:p w14:paraId="41414EFC" w14:textId="77777777" w:rsidR="00777854" w:rsidRPr="00777854" w:rsidRDefault="00777854" w:rsidP="00777854">
      <w:pPr>
        <w:pStyle w:val="ListParagraph"/>
        <w:numPr>
          <w:ilvl w:val="0"/>
          <w:numId w:val="30"/>
        </w:numPr>
        <w:rPr>
          <w:rFonts w:eastAsia="SimSun"/>
        </w:rPr>
      </w:pPr>
      <w:r>
        <w:rPr>
          <w:rFonts w:eastAsia="SimSun"/>
        </w:rPr>
        <w:t xml:space="preserve">Read-Only - </w:t>
      </w:r>
      <w:r w:rsidRPr="00777854">
        <w:rPr>
          <w:rFonts w:eastAsia="SimSun"/>
        </w:rPr>
        <w:t>Allows computers to read and execute files.</w:t>
      </w:r>
    </w:p>
    <w:p w14:paraId="0180011A" w14:textId="77777777" w:rsidR="00383438" w:rsidRPr="00777854" w:rsidRDefault="00777854" w:rsidP="00777854">
      <w:pPr>
        <w:pStyle w:val="ListParagraph"/>
        <w:numPr>
          <w:ilvl w:val="0"/>
          <w:numId w:val="30"/>
        </w:numPr>
        <w:rPr>
          <w:rFonts w:eastAsia="SimSun"/>
          <w:lang w:eastAsia="zh-CN"/>
        </w:rPr>
      </w:pPr>
      <w:r>
        <w:rPr>
          <w:rFonts w:eastAsia="SimSun"/>
        </w:rPr>
        <w:t xml:space="preserve">Read-Write - </w:t>
      </w:r>
      <w:r w:rsidRPr="00777854">
        <w:rPr>
          <w:rFonts w:eastAsia="SimSun"/>
        </w:rPr>
        <w:t>Allows computers to read, execute, delete, and modify the contents of files, as well</w:t>
      </w:r>
      <w:r w:rsidRPr="00777854">
        <w:rPr>
          <w:rFonts w:eastAsia="SimSun"/>
          <w:lang w:eastAsia="zh-CN"/>
        </w:rPr>
        <w:t xml:space="preserve"> as add and delete subfolders.</w:t>
      </w:r>
    </w:p>
    <w:p w14:paraId="26B6F6F9" w14:textId="77777777" w:rsidR="002B5E8C" w:rsidRPr="00E23FE7" w:rsidRDefault="002B5E8C" w:rsidP="002B5E8C">
      <w:pPr>
        <w:pStyle w:val="ListParagraph"/>
        <w:rPr>
          <w:rFonts w:eastAsia="SimSun"/>
          <w:lang w:eastAsia="zh-CN"/>
        </w:rPr>
      </w:pPr>
    </w:p>
    <w:p w14:paraId="542D6E99" w14:textId="77777777" w:rsidR="007E1D73" w:rsidRDefault="007E1D73" w:rsidP="007E2877">
      <w:pPr>
        <w:pStyle w:val="ListParagraph"/>
        <w:numPr>
          <w:ilvl w:val="0"/>
          <w:numId w:val="19"/>
        </w:numPr>
        <w:rPr>
          <w:rFonts w:eastAsia="SimSun"/>
          <w:lang w:eastAsia="zh-CN"/>
        </w:rPr>
      </w:pPr>
      <w:r w:rsidRPr="007E1D73">
        <w:rPr>
          <w:rFonts w:eastAsia="SimSun"/>
          <w:lang w:eastAsia="zh-CN"/>
        </w:rPr>
        <w:t xml:space="preserve">Mention that the default permission assigns Read-Only NFS share permission to all </w:t>
      </w:r>
      <w:r>
        <w:rPr>
          <w:rFonts w:eastAsia="SimSun"/>
          <w:lang w:eastAsia="zh-CN"/>
        </w:rPr>
        <w:t>computers.</w:t>
      </w:r>
    </w:p>
    <w:p w14:paraId="6DF8B524" w14:textId="77777777" w:rsidR="007E1D73" w:rsidRDefault="007E1D73" w:rsidP="007E1D73">
      <w:pPr>
        <w:pStyle w:val="ListParagraph"/>
        <w:rPr>
          <w:rFonts w:eastAsia="SimSun"/>
          <w:lang w:eastAsia="zh-CN"/>
        </w:rPr>
      </w:pPr>
    </w:p>
    <w:p w14:paraId="794A083B" w14:textId="77777777" w:rsidR="007E1D73" w:rsidRDefault="007E1D73" w:rsidP="007E2877">
      <w:pPr>
        <w:pStyle w:val="ListParagraph"/>
        <w:numPr>
          <w:ilvl w:val="0"/>
          <w:numId w:val="19"/>
        </w:numPr>
        <w:rPr>
          <w:rFonts w:eastAsia="SimSun"/>
          <w:lang w:eastAsia="zh-CN"/>
        </w:rPr>
      </w:pPr>
      <w:r w:rsidRPr="007E1D73">
        <w:rPr>
          <w:rFonts w:eastAsia="SimSun"/>
          <w:lang w:eastAsia="zh-CN"/>
        </w:rPr>
        <w:t>Emphasize that selecting the Allow root access option will also allow the root user (the equivalent of Administrator on a UNIX, Linux, or macOS system) to access the NFS share.</w:t>
      </w:r>
    </w:p>
    <w:p w14:paraId="282ABDD7" w14:textId="77777777" w:rsidR="007E1D73" w:rsidRPr="007E1D73" w:rsidRDefault="007E1D73" w:rsidP="007E1D73">
      <w:pPr>
        <w:pStyle w:val="ListParagraph"/>
        <w:rPr>
          <w:rFonts w:eastAsia="SimSun"/>
          <w:lang w:eastAsia="zh-CN"/>
        </w:rPr>
      </w:pPr>
    </w:p>
    <w:p w14:paraId="0AC1A512" w14:textId="77777777" w:rsidR="007E1D73" w:rsidRDefault="007E1D73" w:rsidP="007E1D73">
      <w:pPr>
        <w:pStyle w:val="ListParagraph"/>
        <w:numPr>
          <w:ilvl w:val="0"/>
          <w:numId w:val="19"/>
        </w:numPr>
        <w:rPr>
          <w:rFonts w:eastAsia="SimSun"/>
          <w:lang w:eastAsia="zh-CN"/>
        </w:rPr>
      </w:pPr>
      <w:r>
        <w:rPr>
          <w:rFonts w:eastAsia="SimSun"/>
          <w:lang w:eastAsia="zh-CN"/>
        </w:rPr>
        <w:t xml:space="preserve">Explain how </w:t>
      </w:r>
      <w:r w:rsidR="00E23F76">
        <w:rPr>
          <w:rFonts w:eastAsia="SimSun"/>
          <w:lang w:eastAsia="zh-CN"/>
        </w:rPr>
        <w:t xml:space="preserve">UNIX, Linux, </w:t>
      </w:r>
      <w:r w:rsidRPr="007E1D73">
        <w:rPr>
          <w:rFonts w:eastAsia="SimSun"/>
          <w:lang w:eastAsia="zh-CN"/>
        </w:rPr>
        <w:t>macOS</w:t>
      </w:r>
      <w:r w:rsidR="00E23F76">
        <w:rPr>
          <w:rFonts w:eastAsia="SimSun"/>
          <w:lang w:eastAsia="zh-CN"/>
        </w:rPr>
        <w:t>, and Windows</w:t>
      </w:r>
      <w:r w:rsidRPr="007E1D73">
        <w:rPr>
          <w:rFonts w:eastAsia="SimSun"/>
          <w:lang w:eastAsia="zh-CN"/>
        </w:rPr>
        <w:t xml:space="preserve"> users</w:t>
      </w:r>
      <w:r>
        <w:rPr>
          <w:rFonts w:eastAsia="SimSun"/>
          <w:lang w:eastAsia="zh-CN"/>
        </w:rPr>
        <w:t xml:space="preserve"> can access </w:t>
      </w:r>
      <w:r w:rsidR="00932D2E">
        <w:rPr>
          <w:rFonts w:eastAsia="SimSun"/>
          <w:lang w:eastAsia="zh-CN"/>
        </w:rPr>
        <w:t>a</w:t>
      </w:r>
      <w:r>
        <w:rPr>
          <w:rFonts w:eastAsia="SimSun"/>
          <w:lang w:eastAsia="zh-CN"/>
        </w:rPr>
        <w:t xml:space="preserve"> </w:t>
      </w:r>
      <w:r w:rsidR="00E23F76">
        <w:rPr>
          <w:rFonts w:eastAsia="SimSun"/>
          <w:lang w:eastAsia="zh-CN"/>
        </w:rPr>
        <w:t>shared folder.</w:t>
      </w:r>
    </w:p>
    <w:p w14:paraId="41E64D59" w14:textId="77777777" w:rsidR="007E1D73" w:rsidRPr="00E23F76" w:rsidRDefault="007E1D73" w:rsidP="00E23F76">
      <w:pPr>
        <w:rPr>
          <w:rFonts w:eastAsia="SimSun"/>
          <w:lang w:eastAsia="zh-CN"/>
        </w:rPr>
      </w:pPr>
    </w:p>
    <w:p w14:paraId="3B3236CF" w14:textId="6A5A56F2" w:rsidR="002B5E8C" w:rsidRPr="0043166A" w:rsidRDefault="002B5E8C" w:rsidP="007E2877">
      <w:pPr>
        <w:pStyle w:val="ListParagraph"/>
        <w:numPr>
          <w:ilvl w:val="0"/>
          <w:numId w:val="19"/>
        </w:numPr>
        <w:rPr>
          <w:rFonts w:eastAsia="SimSun"/>
          <w:lang w:eastAsia="zh-CN"/>
        </w:rPr>
      </w:pPr>
      <w:r w:rsidRPr="0043166A">
        <w:rPr>
          <w:rFonts w:eastAsia="SimSun"/>
          <w:lang w:eastAsia="zh-CN"/>
        </w:rPr>
        <w:t xml:space="preserve">Introduce the topic of </w:t>
      </w:r>
      <w:r w:rsidR="007E1D73" w:rsidRPr="0043166A">
        <w:rPr>
          <w:bCs/>
        </w:rPr>
        <w:t>s</w:t>
      </w:r>
      <w:r w:rsidRPr="0043166A">
        <w:rPr>
          <w:bCs/>
        </w:rPr>
        <w:t xml:space="preserve">haring a </w:t>
      </w:r>
      <w:r w:rsidR="007E1D73" w:rsidRPr="0043166A">
        <w:rPr>
          <w:bCs/>
        </w:rPr>
        <w:t>f</w:t>
      </w:r>
      <w:r w:rsidRPr="0043166A">
        <w:rPr>
          <w:bCs/>
        </w:rPr>
        <w:t>older using Server Manager</w:t>
      </w:r>
      <w:r w:rsidR="0043166A" w:rsidRPr="0043166A">
        <w:rPr>
          <w:bCs/>
        </w:rPr>
        <w:t xml:space="preserve"> by explaining that the</w:t>
      </w:r>
      <w:r w:rsidR="00FF268A">
        <w:rPr>
          <w:bCs/>
        </w:rPr>
        <w:t xml:space="preserve"> </w:t>
      </w:r>
      <w:r w:rsidR="0043166A" w:rsidRPr="0043166A">
        <w:rPr>
          <w:bCs/>
        </w:rPr>
        <w:t>Shares section of Server Manager can also be used to create and manage NFS shared folders, using the same general process as</w:t>
      </w:r>
      <w:r w:rsidR="00CF1B1F">
        <w:rPr>
          <w:bCs/>
        </w:rPr>
        <w:t xml:space="preserve"> for</w:t>
      </w:r>
      <w:r w:rsidR="0043166A" w:rsidRPr="0043166A">
        <w:rPr>
          <w:bCs/>
        </w:rPr>
        <w:t xml:space="preserve"> SMB shared folders.</w:t>
      </w:r>
    </w:p>
    <w:p w14:paraId="106D771F" w14:textId="77777777" w:rsidR="002B5E8C" w:rsidRPr="00E23FE7" w:rsidRDefault="002B5E8C" w:rsidP="002B5E8C">
      <w:pPr>
        <w:pStyle w:val="ListParagraph"/>
        <w:rPr>
          <w:rFonts w:eastAsia="SimSun"/>
          <w:lang w:eastAsia="zh-CN"/>
        </w:rPr>
      </w:pPr>
    </w:p>
    <w:p w14:paraId="527FA485" w14:textId="77777777" w:rsidR="002B5E8C" w:rsidRDefault="002B5E8C" w:rsidP="00FF268A">
      <w:pPr>
        <w:pStyle w:val="ListParagraph"/>
        <w:numPr>
          <w:ilvl w:val="0"/>
          <w:numId w:val="19"/>
        </w:numPr>
        <w:rPr>
          <w:rFonts w:eastAsia="SimSun"/>
          <w:lang w:eastAsia="zh-CN"/>
        </w:rPr>
      </w:pPr>
      <w:r w:rsidRPr="00E23FE7">
        <w:rPr>
          <w:rFonts w:eastAsia="SimSun"/>
          <w:lang w:eastAsia="zh-CN"/>
        </w:rPr>
        <w:t xml:space="preserve">Describe the </w:t>
      </w:r>
      <w:r w:rsidR="00FF268A">
        <w:rPr>
          <w:rFonts w:eastAsia="SimSun"/>
          <w:lang w:eastAsia="zh-CN"/>
        </w:rPr>
        <w:t xml:space="preserve">ways the </w:t>
      </w:r>
      <w:r w:rsidR="00FF268A" w:rsidRPr="00FF268A">
        <w:rPr>
          <w:rFonts w:eastAsia="SimSun"/>
          <w:lang w:eastAsia="zh-CN"/>
        </w:rPr>
        <w:t>New Share Wizard</w:t>
      </w:r>
      <w:r w:rsidR="00FF268A">
        <w:rPr>
          <w:rFonts w:eastAsia="SimSun"/>
          <w:lang w:eastAsia="zh-CN"/>
        </w:rPr>
        <w:t xml:space="preserve"> can be used to create a shared folder.</w:t>
      </w:r>
    </w:p>
    <w:p w14:paraId="05D76E5E" w14:textId="77777777" w:rsidR="00450A6B" w:rsidRPr="00450A6B" w:rsidRDefault="00450A6B" w:rsidP="00450A6B">
      <w:pPr>
        <w:pStyle w:val="ListParagraph"/>
        <w:numPr>
          <w:ilvl w:val="0"/>
          <w:numId w:val="31"/>
        </w:numPr>
        <w:ind w:left="1080"/>
        <w:rPr>
          <w:rFonts w:eastAsia="SimSun"/>
        </w:rPr>
      </w:pPr>
      <w:r w:rsidRPr="00450A6B">
        <w:rPr>
          <w:rFonts w:eastAsia="SimSun"/>
          <w:i/>
        </w:rPr>
        <w:t>NFS Share – Quick</w:t>
      </w:r>
      <w:r w:rsidRPr="00450A6B">
        <w:rPr>
          <w:rFonts w:eastAsia="SimSun"/>
        </w:rPr>
        <w:t xml:space="preserve"> to share a folder with NFS</w:t>
      </w:r>
    </w:p>
    <w:p w14:paraId="34B1BCC7" w14:textId="77777777" w:rsidR="00450A6B" w:rsidRPr="00450A6B" w:rsidRDefault="00450A6B" w:rsidP="00450A6B">
      <w:pPr>
        <w:pStyle w:val="ListParagraph"/>
        <w:numPr>
          <w:ilvl w:val="0"/>
          <w:numId w:val="31"/>
        </w:numPr>
        <w:ind w:left="1080"/>
        <w:rPr>
          <w:rFonts w:eastAsia="SimSun"/>
        </w:rPr>
      </w:pPr>
      <w:r w:rsidRPr="00450A6B">
        <w:rPr>
          <w:rFonts w:eastAsia="SimSun"/>
          <w:i/>
        </w:rPr>
        <w:lastRenderedPageBreak/>
        <w:t>NFS Share – Advanced</w:t>
      </w:r>
      <w:r w:rsidRPr="00450A6B">
        <w:rPr>
          <w:rFonts w:eastAsia="SimSun"/>
        </w:rPr>
        <w:t xml:space="preserve"> to additionally configure file classifications and folder quotas if the File Server Resource Manager is installed</w:t>
      </w:r>
    </w:p>
    <w:p w14:paraId="21A3F3B7" w14:textId="77777777" w:rsidR="002B5E8C" w:rsidRPr="00E23FE7" w:rsidRDefault="002B5E8C" w:rsidP="002B5E8C">
      <w:pPr>
        <w:pStyle w:val="ListParagraph"/>
        <w:rPr>
          <w:rFonts w:eastAsia="SimSun"/>
          <w:lang w:eastAsia="zh-CN"/>
        </w:rPr>
      </w:pPr>
    </w:p>
    <w:p w14:paraId="29C969A8" w14:textId="77777777" w:rsidR="002B5E8C" w:rsidRDefault="002B5E8C" w:rsidP="007E2877">
      <w:pPr>
        <w:pStyle w:val="ListParagraph"/>
        <w:numPr>
          <w:ilvl w:val="0"/>
          <w:numId w:val="19"/>
        </w:numPr>
        <w:rPr>
          <w:rFonts w:eastAsia="SimSun"/>
          <w:lang w:eastAsia="zh-CN"/>
        </w:rPr>
      </w:pPr>
      <w:r w:rsidRPr="00124BDD">
        <w:rPr>
          <w:rFonts w:eastAsia="SimSun"/>
          <w:lang w:eastAsia="zh-CN"/>
        </w:rPr>
        <w:t>Refer to Figure</w:t>
      </w:r>
      <w:r w:rsidR="00124BDD" w:rsidRPr="00124BDD">
        <w:rPr>
          <w:rFonts w:eastAsia="SimSun"/>
          <w:lang w:eastAsia="zh-CN"/>
        </w:rPr>
        <w:t>s</w:t>
      </w:r>
      <w:r w:rsidRPr="00124BDD">
        <w:rPr>
          <w:rFonts w:eastAsia="SimSun"/>
          <w:lang w:eastAsia="zh-CN"/>
        </w:rPr>
        <w:t xml:space="preserve"> 5-27 </w:t>
      </w:r>
      <w:r w:rsidR="00124BDD" w:rsidRPr="00124BDD">
        <w:rPr>
          <w:rFonts w:eastAsia="SimSun"/>
          <w:lang w:eastAsia="zh-CN"/>
        </w:rPr>
        <w:t xml:space="preserve">through 5-29 and explain the processes of selecting </w:t>
      </w:r>
      <w:r w:rsidR="00124BDD" w:rsidRPr="00124BDD">
        <w:rPr>
          <w:rFonts w:eastAsia="SimSun"/>
          <w:i/>
          <w:lang w:eastAsia="zh-CN"/>
        </w:rPr>
        <w:t>NFS Share – Quick</w:t>
      </w:r>
      <w:r w:rsidR="00124BDD" w:rsidRPr="00124BDD">
        <w:rPr>
          <w:rFonts w:eastAsia="SimSun"/>
          <w:lang w:eastAsia="zh-CN"/>
        </w:rPr>
        <w:t xml:space="preserve"> and progressing through the New Share </w:t>
      </w:r>
      <w:r w:rsidR="00124BDD">
        <w:rPr>
          <w:rFonts w:eastAsia="SimSun"/>
          <w:lang w:eastAsia="zh-CN"/>
        </w:rPr>
        <w:t>Wizard prompts</w:t>
      </w:r>
      <w:r w:rsidR="003A4217">
        <w:rPr>
          <w:rFonts w:eastAsia="SimSun"/>
          <w:lang w:eastAsia="zh-CN"/>
        </w:rPr>
        <w:t>.</w:t>
      </w:r>
    </w:p>
    <w:p w14:paraId="2EE71205" w14:textId="77777777" w:rsidR="00586E6E" w:rsidRDefault="00586E6E" w:rsidP="00586E6E">
      <w:pPr>
        <w:rPr>
          <w:rFonts w:eastAsia="SimSun"/>
          <w:lang w:eastAsia="zh-CN"/>
        </w:rPr>
      </w:pPr>
    </w:p>
    <w:p w14:paraId="71AB284C" w14:textId="77777777" w:rsidR="00586E6E" w:rsidRPr="00586E6E" w:rsidRDefault="00AC5677" w:rsidP="007E2877">
      <w:pPr>
        <w:pStyle w:val="ListBullet"/>
        <w:numPr>
          <w:ilvl w:val="0"/>
          <w:numId w:val="19"/>
        </w:numPr>
        <w:rPr>
          <w:rFonts w:eastAsia="SimSun"/>
          <w:lang w:eastAsia="zh-CN"/>
        </w:rPr>
      </w:pPr>
      <w:r w:rsidRPr="00586E6E">
        <w:rPr>
          <w:rFonts w:eastAsia="SimSun"/>
          <w:lang w:eastAsia="zh-CN"/>
        </w:rPr>
        <w:t>Mention</w:t>
      </w:r>
      <w:r w:rsidR="00586E6E" w:rsidRPr="00586E6E">
        <w:rPr>
          <w:rFonts w:eastAsia="SimSun"/>
          <w:lang w:eastAsia="zh-CN"/>
        </w:rPr>
        <w:t xml:space="preserve"> that after an administrator clicks Next, the administrator will be able to modify the NTFS/ReFS permissions on the folder to match the desired level of access for groups and users. Mention that following this, the administrator can click Next and then Create to create the new shared folder.</w:t>
      </w:r>
    </w:p>
    <w:p w14:paraId="4E35EDAF" w14:textId="77777777" w:rsidR="00B51B9F" w:rsidRPr="00E23FE7" w:rsidRDefault="00B51B9F" w:rsidP="00B51B9F">
      <w:pPr>
        <w:rPr>
          <w:rFonts w:eastAsia="SimSun"/>
        </w:rPr>
      </w:pPr>
    </w:p>
    <w:p w14:paraId="05EC3901" w14:textId="77777777" w:rsidR="002B5E8C" w:rsidRPr="00E23FE7" w:rsidRDefault="00B51B9F" w:rsidP="00B51B9F">
      <w:pPr>
        <w:rPr>
          <w:rFonts w:eastAsia="SimSun"/>
          <w:b/>
        </w:rPr>
      </w:pPr>
      <w:r w:rsidRPr="00E23FE7">
        <w:rPr>
          <w:b/>
        </w:rPr>
        <w:t>Publishing a Shared Folder in Active Directory</w:t>
      </w:r>
    </w:p>
    <w:p w14:paraId="52539A74" w14:textId="77777777" w:rsidR="00E54C59" w:rsidRPr="00E23FE7" w:rsidRDefault="00E54C59" w:rsidP="00B51B9F"/>
    <w:p w14:paraId="6C592BBB" w14:textId="77777777" w:rsidR="00B51B9F" w:rsidRPr="00E23FE7" w:rsidRDefault="00C7547C" w:rsidP="003778C2">
      <w:pPr>
        <w:pStyle w:val="ListBullet"/>
        <w:numPr>
          <w:ilvl w:val="0"/>
          <w:numId w:val="24"/>
        </w:numPr>
      </w:pPr>
      <w:r w:rsidRPr="00E23FE7">
        <w:t>Explain what is meant by publishing a resource to Active Directory.</w:t>
      </w:r>
    </w:p>
    <w:p w14:paraId="33EF8BBC" w14:textId="77777777" w:rsidR="00C7547C" w:rsidRPr="00E23FE7" w:rsidRDefault="00C7547C" w:rsidP="00C7547C">
      <w:pPr>
        <w:pStyle w:val="ListBullet"/>
      </w:pPr>
    </w:p>
    <w:p w14:paraId="07D08D3B" w14:textId="77777777" w:rsidR="00C7547C" w:rsidRPr="00E23FE7" w:rsidRDefault="00C7547C" w:rsidP="003778C2">
      <w:pPr>
        <w:pStyle w:val="ListBullet"/>
        <w:numPr>
          <w:ilvl w:val="0"/>
          <w:numId w:val="24"/>
        </w:numPr>
      </w:pPr>
      <w:r w:rsidRPr="00E23FE7">
        <w:t>Mention that if an administrator publishes a shared folder to Active Directory, users will be able to locate that shared folder quickly using the LDAP component of Active Directory.</w:t>
      </w:r>
    </w:p>
    <w:p w14:paraId="66C6D36B" w14:textId="77777777" w:rsidR="00B51B9F" w:rsidRPr="00E23FE7" w:rsidRDefault="00B51B9F" w:rsidP="00C7547C">
      <w:pPr>
        <w:pStyle w:val="ListBullet"/>
        <w:ind w:left="720"/>
      </w:pPr>
    </w:p>
    <w:p w14:paraId="74A9988B" w14:textId="77777777" w:rsidR="00C7547C" w:rsidRPr="00E23FE7" w:rsidRDefault="00C7547C" w:rsidP="003778C2">
      <w:pPr>
        <w:pStyle w:val="ListParagraph"/>
        <w:numPr>
          <w:ilvl w:val="0"/>
          <w:numId w:val="24"/>
        </w:numPr>
        <w:rPr>
          <w:rFonts w:eastAsia="SimSun"/>
          <w:lang w:eastAsia="zh-CN"/>
        </w:rPr>
      </w:pPr>
      <w:r w:rsidRPr="00E23FE7">
        <w:rPr>
          <w:rFonts w:eastAsia="SimSun"/>
          <w:lang w:eastAsia="zh-CN"/>
        </w:rPr>
        <w:t>Review the necessary steps to publish a shared folder to the Active Directory database.</w:t>
      </w:r>
    </w:p>
    <w:p w14:paraId="294E032F" w14:textId="77777777" w:rsidR="00C7547C" w:rsidRPr="00E23FE7" w:rsidRDefault="00C7547C" w:rsidP="00C7547C">
      <w:pPr>
        <w:pStyle w:val="ListParagraph"/>
        <w:rPr>
          <w:rFonts w:eastAsia="SimSun"/>
          <w:lang w:eastAsia="zh-CN"/>
        </w:rPr>
      </w:pPr>
    </w:p>
    <w:p w14:paraId="30DCF120" w14:textId="77777777" w:rsidR="00C7547C" w:rsidRPr="00E23FE7" w:rsidRDefault="00B51B9F" w:rsidP="003778C2">
      <w:pPr>
        <w:pStyle w:val="ListParagraph"/>
        <w:numPr>
          <w:ilvl w:val="0"/>
          <w:numId w:val="24"/>
        </w:numPr>
        <w:rPr>
          <w:rFonts w:eastAsia="SimSun"/>
          <w:lang w:eastAsia="zh-CN"/>
        </w:rPr>
      </w:pPr>
      <w:r w:rsidRPr="00E23FE7">
        <w:rPr>
          <w:rFonts w:eastAsia="SimSun"/>
          <w:lang w:eastAsia="zh-CN"/>
        </w:rPr>
        <w:t xml:space="preserve">Refer to Figure 5-30 </w:t>
      </w:r>
      <w:r w:rsidR="00C7547C" w:rsidRPr="00E23FE7">
        <w:rPr>
          <w:rFonts w:eastAsia="SimSun"/>
          <w:lang w:eastAsia="zh-CN"/>
        </w:rPr>
        <w:t>to illustrate the</w:t>
      </w:r>
      <w:r w:rsidR="00C7547C" w:rsidRPr="00E23FE7">
        <w:t xml:space="preserve"> </w:t>
      </w:r>
      <w:r w:rsidR="00C7547C" w:rsidRPr="00E23FE7">
        <w:rPr>
          <w:rFonts w:eastAsia="SimSun"/>
          <w:lang w:eastAsia="zh-CN"/>
        </w:rPr>
        <w:t xml:space="preserve">New Object – Shared Folder window where an administrator can supply the name and UNC path to the SMB or NFS shared folder. </w:t>
      </w:r>
    </w:p>
    <w:p w14:paraId="271B244E" w14:textId="77777777" w:rsidR="00C7547C" w:rsidRPr="00E23FE7" w:rsidRDefault="00C7547C" w:rsidP="00C7547C">
      <w:pPr>
        <w:pStyle w:val="ListParagraph"/>
        <w:rPr>
          <w:rFonts w:eastAsia="SimSun"/>
          <w:lang w:eastAsia="zh-CN"/>
        </w:rPr>
      </w:pPr>
    </w:p>
    <w:p w14:paraId="574C8958" w14:textId="77777777" w:rsidR="00B51B9F" w:rsidRPr="00E23FE7" w:rsidRDefault="00C7547C" w:rsidP="003778C2">
      <w:pPr>
        <w:pStyle w:val="ListParagraph"/>
        <w:numPr>
          <w:ilvl w:val="0"/>
          <w:numId w:val="24"/>
        </w:numPr>
        <w:rPr>
          <w:rFonts w:eastAsia="SimSun"/>
          <w:lang w:eastAsia="zh-CN"/>
        </w:rPr>
      </w:pPr>
      <w:r w:rsidRPr="00E23FE7">
        <w:rPr>
          <w:rFonts w:eastAsia="SimSun"/>
          <w:lang w:eastAsia="zh-CN"/>
        </w:rPr>
        <w:t>Mention that when an administrator clicks OK, a shared folder object is created within the associated OU</w:t>
      </w:r>
      <w:r w:rsidR="00B51B9F" w:rsidRPr="00E23FE7">
        <w:rPr>
          <w:rFonts w:eastAsia="SimSun"/>
          <w:lang w:eastAsia="zh-CN"/>
        </w:rPr>
        <w:t>.</w:t>
      </w:r>
    </w:p>
    <w:p w14:paraId="2E3DD9F9" w14:textId="77777777" w:rsidR="00B51B9F" w:rsidRPr="00E23FE7" w:rsidRDefault="00B51B9F" w:rsidP="00B51B9F">
      <w:pPr>
        <w:pStyle w:val="ListParagraph"/>
        <w:rPr>
          <w:rFonts w:eastAsia="SimSun"/>
          <w:lang w:eastAsia="zh-CN"/>
        </w:rPr>
      </w:pPr>
    </w:p>
    <w:p w14:paraId="15DFF99B" w14:textId="77777777" w:rsidR="000F76FB" w:rsidRPr="00E23FE7" w:rsidRDefault="000F76FB" w:rsidP="003778C2">
      <w:pPr>
        <w:pStyle w:val="ListParagraph"/>
        <w:numPr>
          <w:ilvl w:val="0"/>
          <w:numId w:val="24"/>
        </w:numPr>
        <w:rPr>
          <w:rFonts w:eastAsia="SimSun"/>
          <w:lang w:eastAsia="zh-CN"/>
        </w:rPr>
      </w:pPr>
      <w:r w:rsidRPr="00E23FE7">
        <w:rPr>
          <w:rFonts w:eastAsia="SimSun"/>
          <w:lang w:eastAsia="zh-CN"/>
        </w:rPr>
        <w:t>Explain that after a shared folder has been published to Active Directory, domain users can search Active Directory for shared folders using File Explorer on their Windows system.</w:t>
      </w:r>
    </w:p>
    <w:p w14:paraId="4C77621C" w14:textId="77777777" w:rsidR="000F76FB" w:rsidRPr="00E23FE7" w:rsidRDefault="000F76FB" w:rsidP="000F76FB">
      <w:pPr>
        <w:pStyle w:val="ListParagraph"/>
        <w:rPr>
          <w:rFonts w:eastAsia="SimSun"/>
          <w:lang w:eastAsia="zh-CN"/>
        </w:rPr>
      </w:pPr>
    </w:p>
    <w:p w14:paraId="1AFBABDC" w14:textId="77777777" w:rsidR="000F76FB" w:rsidRPr="00E23FE7" w:rsidRDefault="000F76FB" w:rsidP="003778C2">
      <w:pPr>
        <w:pStyle w:val="ListParagraph"/>
        <w:numPr>
          <w:ilvl w:val="0"/>
          <w:numId w:val="24"/>
        </w:numPr>
        <w:rPr>
          <w:rFonts w:eastAsia="SimSun"/>
          <w:lang w:eastAsia="zh-CN"/>
        </w:rPr>
      </w:pPr>
      <w:r w:rsidRPr="00E23FE7">
        <w:rPr>
          <w:rFonts w:eastAsia="SimSun"/>
          <w:lang w:eastAsia="zh-CN"/>
        </w:rPr>
        <w:t>Explain how to locate published shared folders within File Explorer.</w:t>
      </w:r>
    </w:p>
    <w:p w14:paraId="43FCC8AD" w14:textId="77777777" w:rsidR="000F76FB" w:rsidRPr="00E23FE7" w:rsidRDefault="000F76FB" w:rsidP="000F76FB">
      <w:pPr>
        <w:pStyle w:val="ListParagraph"/>
        <w:rPr>
          <w:rFonts w:eastAsia="SimSun"/>
          <w:lang w:eastAsia="zh-CN"/>
        </w:rPr>
      </w:pPr>
    </w:p>
    <w:p w14:paraId="53AB5FB3" w14:textId="77777777" w:rsidR="000F76FB" w:rsidRPr="00E23FE7" w:rsidRDefault="00B51B9F" w:rsidP="003778C2">
      <w:pPr>
        <w:pStyle w:val="ListParagraph"/>
        <w:numPr>
          <w:ilvl w:val="0"/>
          <w:numId w:val="24"/>
        </w:numPr>
        <w:rPr>
          <w:rFonts w:eastAsia="SimSun"/>
          <w:lang w:eastAsia="zh-CN"/>
        </w:rPr>
      </w:pPr>
      <w:r w:rsidRPr="00E23FE7">
        <w:rPr>
          <w:rFonts w:eastAsia="SimSun"/>
          <w:lang w:eastAsia="zh-CN"/>
        </w:rPr>
        <w:t xml:space="preserve">Refer to Figure 5-31 </w:t>
      </w:r>
      <w:r w:rsidR="000F76FB" w:rsidRPr="00E23FE7">
        <w:rPr>
          <w:rFonts w:eastAsia="SimSun"/>
          <w:lang w:eastAsia="zh-CN"/>
        </w:rPr>
        <w:t>to illustrate a Find window where an administrator can select Shared Folders and click Find Now to search the entire Active Directory for shared folders.</w:t>
      </w:r>
    </w:p>
    <w:p w14:paraId="70834179" w14:textId="77777777" w:rsidR="000F76FB" w:rsidRPr="00E23FE7" w:rsidRDefault="000F76FB" w:rsidP="000F76FB">
      <w:pPr>
        <w:pStyle w:val="ListParagraph"/>
        <w:rPr>
          <w:rFonts w:eastAsia="SimSun"/>
          <w:lang w:eastAsia="zh-CN"/>
        </w:rPr>
      </w:pPr>
    </w:p>
    <w:p w14:paraId="7673AAED" w14:textId="77777777" w:rsidR="00B51B9F" w:rsidRPr="00E23FE7" w:rsidRDefault="00B51B9F" w:rsidP="003778C2">
      <w:pPr>
        <w:pStyle w:val="ListParagraph"/>
        <w:numPr>
          <w:ilvl w:val="0"/>
          <w:numId w:val="24"/>
        </w:numPr>
        <w:rPr>
          <w:rFonts w:eastAsia="SimSun"/>
          <w:lang w:eastAsia="zh-CN"/>
        </w:rPr>
      </w:pPr>
      <w:r w:rsidRPr="00E23FE7">
        <w:rPr>
          <w:rFonts w:eastAsia="SimSun"/>
          <w:lang w:eastAsia="zh-CN"/>
        </w:rPr>
        <w:t xml:space="preserve">Describe </w:t>
      </w:r>
      <w:r w:rsidR="000F76FB" w:rsidRPr="00E23FE7">
        <w:rPr>
          <w:rFonts w:eastAsia="SimSun"/>
          <w:lang w:eastAsia="zh-CN"/>
        </w:rPr>
        <w:t>how to narrow</w:t>
      </w:r>
      <w:r w:rsidR="000F76FB" w:rsidRPr="00E23FE7">
        <w:t xml:space="preserve"> </w:t>
      </w:r>
      <w:r w:rsidR="000F76FB" w:rsidRPr="00E23FE7">
        <w:rPr>
          <w:rFonts w:eastAsia="SimSun"/>
          <w:lang w:eastAsia="zh-CN"/>
        </w:rPr>
        <w:t>the search results by specifying additional criteria</w:t>
      </w:r>
      <w:r w:rsidRPr="00E23FE7">
        <w:rPr>
          <w:rFonts w:eastAsia="SimSun"/>
          <w:lang w:eastAsia="zh-CN"/>
        </w:rPr>
        <w:t>.</w:t>
      </w:r>
    </w:p>
    <w:p w14:paraId="4E713C8F" w14:textId="77777777" w:rsidR="00B51B9F" w:rsidRPr="00E23FE7" w:rsidRDefault="00B51B9F" w:rsidP="00B51B9F"/>
    <w:p w14:paraId="692D1A88" w14:textId="77777777" w:rsidR="00E54C59" w:rsidRPr="00E23FE7" w:rsidRDefault="00E54C59" w:rsidP="00B51B9F"/>
    <w:p w14:paraId="025FB26B" w14:textId="77777777" w:rsidR="00E54C59" w:rsidRPr="00E23FE7" w:rsidRDefault="00E54C59" w:rsidP="00E54C59">
      <w:pPr>
        <w:pStyle w:val="ListBullet"/>
        <w:rPr>
          <w:b/>
          <w:bCs/>
          <w:sz w:val="32"/>
          <w:szCs w:val="32"/>
          <w:u w:val="single"/>
        </w:rPr>
      </w:pPr>
      <w:r w:rsidRPr="00E23FE7">
        <w:rPr>
          <w:b/>
          <w:bCs/>
          <w:sz w:val="32"/>
          <w:szCs w:val="32"/>
          <w:u w:val="single"/>
        </w:rPr>
        <w:t>Quick Quiz 1</w:t>
      </w:r>
    </w:p>
    <w:p w14:paraId="2C4C72A3" w14:textId="77777777" w:rsidR="00E54C59" w:rsidRPr="00E23FE7" w:rsidRDefault="00E54C59" w:rsidP="00E54C59">
      <w:pPr>
        <w:pStyle w:val="ListBullet"/>
      </w:pPr>
    </w:p>
    <w:p w14:paraId="0BD6A0CD" w14:textId="77777777" w:rsidR="00E54C59" w:rsidRPr="00E23FE7" w:rsidRDefault="00E54C59" w:rsidP="003778C2">
      <w:pPr>
        <w:numPr>
          <w:ilvl w:val="0"/>
          <w:numId w:val="4"/>
        </w:numPr>
        <w:autoSpaceDE w:val="0"/>
        <w:autoSpaceDN w:val="0"/>
        <w:adjustRightInd w:val="0"/>
      </w:pPr>
      <w:r w:rsidRPr="00E23FE7">
        <w:t xml:space="preserve">Which </w:t>
      </w:r>
      <w:r w:rsidR="00D01408" w:rsidRPr="00E23FE7">
        <w:t>term refers to features of a folder or file that are used by a filesystem</w:t>
      </w:r>
      <w:r w:rsidRPr="00E23FE7">
        <w:t>?</w:t>
      </w:r>
    </w:p>
    <w:p w14:paraId="43E38AD3" w14:textId="77777777" w:rsidR="00E54C59" w:rsidRPr="00E23FE7" w:rsidRDefault="00462225" w:rsidP="00E54C59">
      <w:pPr>
        <w:pStyle w:val="ListBullet"/>
        <w:numPr>
          <w:ilvl w:val="0"/>
          <w:numId w:val="1"/>
        </w:numPr>
      </w:pPr>
      <w:r w:rsidRPr="00E23FE7">
        <w:t>indexing</w:t>
      </w:r>
    </w:p>
    <w:p w14:paraId="0B519CE5" w14:textId="77777777" w:rsidR="00E54C59" w:rsidRPr="00E23FE7" w:rsidRDefault="00462225" w:rsidP="00AB7520">
      <w:pPr>
        <w:pStyle w:val="ListBullet"/>
        <w:numPr>
          <w:ilvl w:val="0"/>
          <w:numId w:val="1"/>
        </w:numPr>
      </w:pPr>
      <w:r w:rsidRPr="00E23FE7">
        <w:t>cache</w:t>
      </w:r>
    </w:p>
    <w:p w14:paraId="54FCA14E" w14:textId="77777777" w:rsidR="00E54C59" w:rsidRPr="00E23FE7" w:rsidRDefault="00D01408" w:rsidP="00E54C59">
      <w:pPr>
        <w:pStyle w:val="ListBullet"/>
        <w:numPr>
          <w:ilvl w:val="0"/>
          <w:numId w:val="1"/>
        </w:numPr>
      </w:pPr>
      <w:r w:rsidRPr="00E23FE7">
        <w:t>attributes</w:t>
      </w:r>
    </w:p>
    <w:p w14:paraId="7AC51C4D" w14:textId="77777777" w:rsidR="00E54C59" w:rsidRPr="00E23FE7" w:rsidRDefault="00D01408" w:rsidP="00E54C59">
      <w:pPr>
        <w:pStyle w:val="ListBullet"/>
        <w:numPr>
          <w:ilvl w:val="0"/>
          <w:numId w:val="1"/>
        </w:numPr>
      </w:pPr>
      <w:r w:rsidRPr="00E23FE7">
        <w:t>metadata</w:t>
      </w:r>
    </w:p>
    <w:p w14:paraId="76DBB68C" w14:textId="77777777" w:rsidR="00E54C59" w:rsidRPr="00E23FE7" w:rsidRDefault="00E54C59" w:rsidP="00E54C59">
      <w:pPr>
        <w:pStyle w:val="ListBullet"/>
        <w:ind w:left="360" w:firstLine="360"/>
      </w:pPr>
      <w:r w:rsidRPr="00E23FE7">
        <w:t xml:space="preserve">Answer: </w:t>
      </w:r>
      <w:r w:rsidR="00D01408" w:rsidRPr="00E23FE7">
        <w:t>c</w:t>
      </w:r>
      <w:r w:rsidRPr="00E23FE7">
        <w:t xml:space="preserve">. </w:t>
      </w:r>
      <w:r w:rsidR="00D01408" w:rsidRPr="00E23FE7">
        <w:t>attributes</w:t>
      </w:r>
    </w:p>
    <w:p w14:paraId="65F70D5F" w14:textId="77777777" w:rsidR="00E54C59" w:rsidRPr="00E23FE7" w:rsidRDefault="00E54C59" w:rsidP="00E54C59">
      <w:pPr>
        <w:pStyle w:val="ListBullet"/>
      </w:pPr>
    </w:p>
    <w:p w14:paraId="51C8E0BC" w14:textId="77777777" w:rsidR="00E54C59" w:rsidRPr="00E23FE7" w:rsidRDefault="00E54C59" w:rsidP="003778C2">
      <w:pPr>
        <w:numPr>
          <w:ilvl w:val="0"/>
          <w:numId w:val="4"/>
        </w:numPr>
        <w:autoSpaceDE w:val="0"/>
        <w:autoSpaceDN w:val="0"/>
        <w:adjustRightInd w:val="0"/>
      </w:pPr>
      <w:r w:rsidRPr="00E23FE7">
        <w:lastRenderedPageBreak/>
        <w:t xml:space="preserve">Which </w:t>
      </w:r>
      <w:r w:rsidR="00EC4793" w:rsidRPr="00E23FE7">
        <w:rPr>
          <w:noProof/>
        </w:rPr>
        <w:t>term refers to a user or group that is listed within a DACL or SACL</w:t>
      </w:r>
      <w:r w:rsidRPr="00E23FE7">
        <w:t>?</w:t>
      </w:r>
    </w:p>
    <w:p w14:paraId="2262635E" w14:textId="77777777" w:rsidR="00E54C59" w:rsidRPr="00E23FE7" w:rsidRDefault="00EC4793" w:rsidP="003778C2">
      <w:pPr>
        <w:pStyle w:val="ListBullet"/>
        <w:numPr>
          <w:ilvl w:val="1"/>
          <w:numId w:val="4"/>
        </w:numPr>
      </w:pPr>
      <w:r w:rsidRPr="00E23FE7">
        <w:t>c</w:t>
      </w:r>
      <w:r w:rsidR="0076608D" w:rsidRPr="00E23FE7">
        <w:t>l</w:t>
      </w:r>
      <w:r w:rsidRPr="00E23FE7">
        <w:t>ient for NFS</w:t>
      </w:r>
    </w:p>
    <w:p w14:paraId="338AC32C" w14:textId="77777777" w:rsidR="00E54C59" w:rsidRPr="00E23FE7" w:rsidRDefault="00EC4793" w:rsidP="003778C2">
      <w:pPr>
        <w:pStyle w:val="ListBullet"/>
        <w:numPr>
          <w:ilvl w:val="1"/>
          <w:numId w:val="4"/>
        </w:numPr>
      </w:pPr>
      <w:r w:rsidRPr="00E23FE7">
        <w:t>target</w:t>
      </w:r>
    </w:p>
    <w:p w14:paraId="6D6E4766" w14:textId="77777777" w:rsidR="00E54C59" w:rsidRPr="00E23FE7" w:rsidRDefault="00EC4793" w:rsidP="003778C2">
      <w:pPr>
        <w:pStyle w:val="ListBullet"/>
        <w:numPr>
          <w:ilvl w:val="1"/>
          <w:numId w:val="4"/>
        </w:numPr>
      </w:pPr>
      <w:r w:rsidRPr="00E23FE7">
        <w:t>recovery agent</w:t>
      </w:r>
    </w:p>
    <w:p w14:paraId="3AB5FAC8" w14:textId="77777777" w:rsidR="00E54C59" w:rsidRPr="00E23FE7" w:rsidRDefault="00EC4793" w:rsidP="003778C2">
      <w:pPr>
        <w:pStyle w:val="ListBullet"/>
        <w:numPr>
          <w:ilvl w:val="1"/>
          <w:numId w:val="4"/>
        </w:numPr>
      </w:pPr>
      <w:r w:rsidRPr="00E23FE7">
        <w:t>security principal</w:t>
      </w:r>
    </w:p>
    <w:p w14:paraId="7262A5B1" w14:textId="77777777" w:rsidR="00E54C59" w:rsidRPr="00E23FE7" w:rsidRDefault="00E54C59" w:rsidP="00E54C59">
      <w:pPr>
        <w:pStyle w:val="ListBullet"/>
        <w:ind w:left="360" w:firstLine="360"/>
      </w:pPr>
      <w:r w:rsidRPr="00E23FE7">
        <w:t xml:space="preserve">Answer: </w:t>
      </w:r>
      <w:r w:rsidR="00EC4793" w:rsidRPr="00E23FE7">
        <w:t>d</w:t>
      </w:r>
      <w:r w:rsidRPr="00E23FE7">
        <w:t xml:space="preserve">. </w:t>
      </w:r>
      <w:r w:rsidR="00EC4793" w:rsidRPr="00E23FE7">
        <w:t>security principal</w:t>
      </w:r>
    </w:p>
    <w:p w14:paraId="4D7B6BBD" w14:textId="77777777" w:rsidR="00E54C59" w:rsidRPr="00E23FE7" w:rsidRDefault="00E54C59" w:rsidP="00E54C59">
      <w:pPr>
        <w:pStyle w:val="ListBullet"/>
      </w:pPr>
    </w:p>
    <w:p w14:paraId="12E115FE" w14:textId="77777777" w:rsidR="00E54C59" w:rsidRPr="00E23FE7" w:rsidRDefault="00E90480" w:rsidP="003778C2">
      <w:pPr>
        <w:numPr>
          <w:ilvl w:val="0"/>
          <w:numId w:val="4"/>
        </w:numPr>
        <w:autoSpaceDE w:val="0"/>
        <w:autoSpaceDN w:val="0"/>
        <w:adjustRightInd w:val="0"/>
      </w:pPr>
      <w:r w:rsidRPr="00E23FE7">
        <w:t>The __________ feature prevents users from receiving an access denied error message when opening a folder or file that they can see within File Explorer but are not granted sufficient permission to access.</w:t>
      </w:r>
    </w:p>
    <w:p w14:paraId="60156D11" w14:textId="77777777" w:rsidR="00E54C59" w:rsidRPr="00E23FE7" w:rsidRDefault="00E90480" w:rsidP="003778C2">
      <w:pPr>
        <w:pStyle w:val="ListBullet"/>
        <w:numPr>
          <w:ilvl w:val="1"/>
          <w:numId w:val="4"/>
        </w:numPr>
      </w:pPr>
      <w:r w:rsidRPr="00E23FE7">
        <w:t>Windows Indexing</w:t>
      </w:r>
    </w:p>
    <w:p w14:paraId="3105FD11" w14:textId="77777777" w:rsidR="00E54C59" w:rsidRPr="00E23FE7" w:rsidRDefault="00E90480" w:rsidP="003778C2">
      <w:pPr>
        <w:pStyle w:val="ListBullet"/>
        <w:numPr>
          <w:ilvl w:val="1"/>
          <w:numId w:val="4"/>
        </w:numPr>
      </w:pPr>
      <w:r w:rsidRPr="00E23FE7">
        <w:t>access-based enumeration</w:t>
      </w:r>
    </w:p>
    <w:p w14:paraId="4DCA517D" w14:textId="77777777" w:rsidR="00E54C59" w:rsidRPr="00E23FE7" w:rsidRDefault="00E90480" w:rsidP="003778C2">
      <w:pPr>
        <w:pStyle w:val="ListBullet"/>
        <w:numPr>
          <w:ilvl w:val="1"/>
          <w:numId w:val="4"/>
        </w:numPr>
      </w:pPr>
      <w:r w:rsidRPr="00E23FE7">
        <w:t>passive screening</w:t>
      </w:r>
    </w:p>
    <w:p w14:paraId="65A4F9DB" w14:textId="77777777" w:rsidR="00E54C59" w:rsidRPr="00E23FE7" w:rsidRDefault="00E90480" w:rsidP="003778C2">
      <w:pPr>
        <w:pStyle w:val="ListBullet"/>
        <w:numPr>
          <w:ilvl w:val="1"/>
          <w:numId w:val="4"/>
        </w:numPr>
      </w:pPr>
      <w:r w:rsidRPr="00E23FE7">
        <w:t>system access control list</w:t>
      </w:r>
    </w:p>
    <w:p w14:paraId="05123169" w14:textId="77777777" w:rsidR="00E54C59" w:rsidRPr="00E23FE7" w:rsidRDefault="002572FF" w:rsidP="00E54C59">
      <w:pPr>
        <w:pStyle w:val="ListBullet"/>
        <w:ind w:left="360" w:firstLine="360"/>
      </w:pPr>
      <w:r w:rsidRPr="00E23FE7">
        <w:t xml:space="preserve">Answer: </w:t>
      </w:r>
      <w:r w:rsidR="00E90480" w:rsidRPr="00E23FE7">
        <w:t>b</w:t>
      </w:r>
      <w:r w:rsidRPr="00E23FE7">
        <w:t xml:space="preserve">. </w:t>
      </w:r>
      <w:r w:rsidR="00E90480" w:rsidRPr="00E23FE7">
        <w:t>access-based enumeration</w:t>
      </w:r>
    </w:p>
    <w:p w14:paraId="25FE3D5F" w14:textId="77777777" w:rsidR="00E54C59" w:rsidRPr="00E23FE7" w:rsidRDefault="00E54C59" w:rsidP="00E54C59">
      <w:pPr>
        <w:pStyle w:val="ListBullet"/>
        <w:ind w:left="360" w:firstLine="360"/>
      </w:pPr>
    </w:p>
    <w:p w14:paraId="25853024" w14:textId="77777777" w:rsidR="00E54C59" w:rsidRPr="00E23FE7" w:rsidRDefault="00E54C59" w:rsidP="003778C2">
      <w:pPr>
        <w:pStyle w:val="ListBullet"/>
        <w:numPr>
          <w:ilvl w:val="0"/>
          <w:numId w:val="4"/>
        </w:numPr>
      </w:pPr>
      <w:r w:rsidRPr="00E23FE7">
        <w:t xml:space="preserve">Which </w:t>
      </w:r>
      <w:r w:rsidR="0019624A" w:rsidRPr="00E23FE7">
        <w:t>term refers to the processes of creating objects that represent network resources in Active Directory</w:t>
      </w:r>
      <w:r w:rsidRPr="00E23FE7">
        <w:t>?</w:t>
      </w:r>
    </w:p>
    <w:p w14:paraId="0194ABA0" w14:textId="77777777" w:rsidR="00E54C59" w:rsidRPr="00E23FE7" w:rsidRDefault="00E90480" w:rsidP="003778C2">
      <w:pPr>
        <w:pStyle w:val="ListBullet"/>
        <w:numPr>
          <w:ilvl w:val="1"/>
          <w:numId w:val="4"/>
        </w:numPr>
      </w:pPr>
      <w:r w:rsidRPr="00E23FE7">
        <w:t>replicating</w:t>
      </w:r>
    </w:p>
    <w:p w14:paraId="3F88C4BC" w14:textId="77777777" w:rsidR="00E54C59" w:rsidRPr="00E23FE7" w:rsidRDefault="0019624A" w:rsidP="003778C2">
      <w:pPr>
        <w:pStyle w:val="ListBullet"/>
        <w:numPr>
          <w:ilvl w:val="1"/>
          <w:numId w:val="4"/>
        </w:numPr>
      </w:pPr>
      <w:r w:rsidRPr="00E23FE7">
        <w:t>active screening</w:t>
      </w:r>
    </w:p>
    <w:p w14:paraId="7CF02F32" w14:textId="77777777" w:rsidR="00E54C59" w:rsidRPr="00E23FE7" w:rsidRDefault="0019624A" w:rsidP="003778C2">
      <w:pPr>
        <w:pStyle w:val="ListBullet"/>
        <w:numPr>
          <w:ilvl w:val="1"/>
          <w:numId w:val="4"/>
        </w:numPr>
      </w:pPr>
      <w:r w:rsidRPr="00E23FE7">
        <w:t>publishing</w:t>
      </w:r>
    </w:p>
    <w:p w14:paraId="254F80BC" w14:textId="77777777" w:rsidR="00E54C59" w:rsidRPr="00E23FE7" w:rsidRDefault="0019624A" w:rsidP="003778C2">
      <w:pPr>
        <w:pStyle w:val="ListBullet"/>
        <w:numPr>
          <w:ilvl w:val="1"/>
          <w:numId w:val="4"/>
        </w:numPr>
      </w:pPr>
      <w:r w:rsidRPr="00E23FE7">
        <w:t>targeting</w:t>
      </w:r>
    </w:p>
    <w:p w14:paraId="760A719A" w14:textId="77777777" w:rsidR="00E54C59" w:rsidRPr="00E23FE7" w:rsidRDefault="00E54C59" w:rsidP="00E54C59">
      <w:pPr>
        <w:pStyle w:val="ListBullet"/>
        <w:ind w:left="360" w:firstLine="360"/>
      </w:pPr>
      <w:r w:rsidRPr="00E23FE7">
        <w:t xml:space="preserve">Answer: </w:t>
      </w:r>
      <w:r w:rsidR="0019624A" w:rsidRPr="00E23FE7">
        <w:t>c</w:t>
      </w:r>
      <w:r w:rsidRPr="00E23FE7">
        <w:t xml:space="preserve">. </w:t>
      </w:r>
      <w:r w:rsidR="0019624A" w:rsidRPr="00E23FE7">
        <w:t>publishing</w:t>
      </w:r>
    </w:p>
    <w:p w14:paraId="09B521D3" w14:textId="77777777" w:rsidR="00E54C59" w:rsidRPr="00E23FE7" w:rsidRDefault="00E54C59" w:rsidP="00B51B9F">
      <w:pPr>
        <w:rPr>
          <w:rFonts w:eastAsia="SimSun"/>
        </w:rPr>
      </w:pPr>
    </w:p>
    <w:p w14:paraId="04DF5F51" w14:textId="77777777" w:rsidR="00E54C59" w:rsidRPr="00E23FE7" w:rsidRDefault="00E54C59" w:rsidP="00B51B9F">
      <w:pPr>
        <w:rPr>
          <w:rFonts w:eastAsia="SimSun"/>
        </w:rPr>
      </w:pPr>
    </w:p>
    <w:p w14:paraId="08585ABB" w14:textId="77777777" w:rsidR="00A17C2C" w:rsidRPr="00E23FE7" w:rsidRDefault="00B51B9F" w:rsidP="00967107">
      <w:pPr>
        <w:pStyle w:val="ListBullet"/>
        <w:rPr>
          <w:rFonts w:eastAsia="SimSun"/>
          <w:lang w:eastAsia="zh-CN"/>
        </w:rPr>
      </w:pPr>
      <w:r w:rsidRPr="00E23FE7">
        <w:rPr>
          <w:rFonts w:eastAsia="SimSun"/>
          <w:b/>
          <w:bCs/>
          <w:sz w:val="28"/>
          <w:szCs w:val="28"/>
          <w:lang w:eastAsia="zh-CN"/>
        </w:rPr>
        <w:t>Implementing Distributed File System</w:t>
      </w:r>
    </w:p>
    <w:p w14:paraId="409D632B" w14:textId="77777777" w:rsidR="00967107" w:rsidRPr="00E23FE7" w:rsidRDefault="00967107" w:rsidP="00967107">
      <w:pPr>
        <w:pStyle w:val="ListBullet"/>
      </w:pPr>
    </w:p>
    <w:p w14:paraId="70F23B0A" w14:textId="77777777" w:rsidR="002C4949" w:rsidRPr="00E23FE7" w:rsidRDefault="002C4949" w:rsidP="003778C2">
      <w:pPr>
        <w:pStyle w:val="ListBullet"/>
        <w:numPr>
          <w:ilvl w:val="0"/>
          <w:numId w:val="15"/>
        </w:numPr>
        <w:rPr>
          <w:rFonts w:eastAsia="SimSun"/>
          <w:lang w:eastAsia="zh-CN"/>
        </w:rPr>
      </w:pPr>
      <w:r w:rsidRPr="00E23FE7">
        <w:rPr>
          <w:rFonts w:eastAsia="SimSun"/>
          <w:lang w:eastAsia="zh-CN"/>
        </w:rPr>
        <w:t xml:space="preserve">Open this topic by </w:t>
      </w:r>
      <w:r w:rsidR="00CC2EEC" w:rsidRPr="00E23FE7">
        <w:rPr>
          <w:rFonts w:eastAsia="SimSun"/>
          <w:lang w:eastAsia="zh-CN"/>
        </w:rPr>
        <w:t>mentioning that Distributed File System (DFS) is an optional component provided by Windows Server 2019 that delivers additional functionality for accessing and managing content on file servers.</w:t>
      </w:r>
    </w:p>
    <w:p w14:paraId="17CFE758" w14:textId="77777777" w:rsidR="002C4949" w:rsidRPr="00E23FE7" w:rsidRDefault="002C4949" w:rsidP="002C4949">
      <w:pPr>
        <w:pStyle w:val="ListBullet"/>
        <w:ind w:left="720"/>
        <w:rPr>
          <w:rFonts w:eastAsia="SimSun"/>
          <w:lang w:eastAsia="zh-CN"/>
        </w:rPr>
      </w:pPr>
    </w:p>
    <w:p w14:paraId="1DEAE66D" w14:textId="77777777" w:rsidR="00F37477" w:rsidRPr="00E23FE7" w:rsidRDefault="004E4B28" w:rsidP="003778C2">
      <w:pPr>
        <w:pStyle w:val="ListBullet"/>
        <w:numPr>
          <w:ilvl w:val="0"/>
          <w:numId w:val="15"/>
        </w:numPr>
        <w:rPr>
          <w:rFonts w:eastAsia="SimSun"/>
          <w:lang w:eastAsia="zh-CN"/>
        </w:rPr>
      </w:pPr>
      <w:r w:rsidRPr="00E23FE7">
        <w:rPr>
          <w:rFonts w:eastAsia="SimSun"/>
          <w:lang w:eastAsia="zh-CN"/>
        </w:rPr>
        <w:t>Introduce and define the two separate server roles that comprise DFS: DFS Namespaces and DFS Replication.</w:t>
      </w:r>
    </w:p>
    <w:p w14:paraId="579693B3" w14:textId="77777777" w:rsidR="004E4B28" w:rsidRPr="00E23FE7" w:rsidRDefault="004E4B28" w:rsidP="004E4B28">
      <w:pPr>
        <w:pStyle w:val="ListParagraph"/>
        <w:rPr>
          <w:rFonts w:eastAsia="SimSun"/>
          <w:lang w:eastAsia="zh-CN"/>
        </w:rPr>
      </w:pPr>
    </w:p>
    <w:p w14:paraId="46AD2B65" w14:textId="77777777" w:rsidR="004E4B28" w:rsidRPr="00E23FE7" w:rsidRDefault="004E4B28" w:rsidP="003778C2">
      <w:pPr>
        <w:pStyle w:val="ListBullet"/>
        <w:numPr>
          <w:ilvl w:val="0"/>
          <w:numId w:val="15"/>
        </w:numPr>
        <w:rPr>
          <w:rFonts w:eastAsia="SimSun"/>
          <w:lang w:eastAsia="zh-CN"/>
        </w:rPr>
      </w:pPr>
      <w:r w:rsidRPr="00E23FE7">
        <w:rPr>
          <w:rFonts w:eastAsia="SimSun"/>
          <w:lang w:eastAsia="zh-CN"/>
        </w:rPr>
        <w:t>Mention that each of these roles works independently of the other but can be managed using the same DFS Management tool.</w:t>
      </w:r>
    </w:p>
    <w:p w14:paraId="7C6694B5" w14:textId="77777777" w:rsidR="004E4B28" w:rsidRPr="00E23FE7" w:rsidRDefault="004E4B28" w:rsidP="004E4B28">
      <w:pPr>
        <w:pStyle w:val="ListParagraph"/>
        <w:rPr>
          <w:rFonts w:eastAsia="SimSun"/>
          <w:lang w:eastAsia="zh-CN"/>
        </w:rPr>
      </w:pPr>
    </w:p>
    <w:p w14:paraId="0663EDDA" w14:textId="77777777" w:rsidR="004E4B28" w:rsidRPr="00E23FE7" w:rsidRDefault="004E4B28" w:rsidP="003778C2">
      <w:pPr>
        <w:pStyle w:val="ListBullet"/>
        <w:numPr>
          <w:ilvl w:val="0"/>
          <w:numId w:val="15"/>
        </w:numPr>
        <w:rPr>
          <w:rFonts w:eastAsia="SimSun"/>
          <w:lang w:eastAsia="zh-CN"/>
        </w:rPr>
      </w:pPr>
      <w:r w:rsidRPr="00E23FE7">
        <w:rPr>
          <w:rFonts w:eastAsia="SimSun"/>
          <w:lang w:eastAsia="zh-CN"/>
        </w:rPr>
        <w:t>Describe how to install the DFS Namespaces and DFS Replication roles.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F37477" w:rsidRPr="00E23FE7" w14:paraId="241F41D8" w14:textId="77777777" w:rsidTr="006B6B98">
        <w:trPr>
          <w:trHeight w:val="758"/>
        </w:trPr>
        <w:tc>
          <w:tcPr>
            <w:tcW w:w="1452" w:type="dxa"/>
            <w:shd w:val="clear" w:color="auto" w:fill="C0C0C0"/>
            <w:vAlign w:val="center"/>
          </w:tcPr>
          <w:p w14:paraId="42A86EAE" w14:textId="77777777" w:rsidR="00F37477" w:rsidRPr="00E23FE7" w:rsidRDefault="00F37477" w:rsidP="006B6B98">
            <w:pPr>
              <w:pStyle w:val="Heading1"/>
              <w:rPr>
                <w:b/>
                <w:bCs/>
                <w:i/>
                <w:iCs/>
                <w:sz w:val="24"/>
                <w:szCs w:val="24"/>
              </w:rPr>
            </w:pPr>
            <w:r w:rsidRPr="00E23FE7">
              <w:rPr>
                <w:b/>
                <w:bCs/>
                <w:i/>
                <w:iCs/>
                <w:sz w:val="24"/>
                <w:szCs w:val="24"/>
              </w:rPr>
              <w:t xml:space="preserve">Teaching </w:t>
            </w:r>
          </w:p>
          <w:p w14:paraId="52AAE2AD" w14:textId="77777777" w:rsidR="00F37477" w:rsidRPr="00E23FE7" w:rsidRDefault="00F37477" w:rsidP="006B6B98">
            <w:pPr>
              <w:rPr>
                <w:b/>
                <w:bCs/>
                <w:i/>
                <w:iCs/>
              </w:rPr>
            </w:pPr>
            <w:r w:rsidRPr="00E23FE7">
              <w:rPr>
                <w:b/>
                <w:bCs/>
                <w:i/>
                <w:iCs/>
              </w:rPr>
              <w:t>Tip</w:t>
            </w:r>
          </w:p>
        </w:tc>
        <w:tc>
          <w:tcPr>
            <w:tcW w:w="8049" w:type="dxa"/>
            <w:vAlign w:val="center"/>
          </w:tcPr>
          <w:p w14:paraId="00C6DC0C" w14:textId="77777777" w:rsidR="005C1ADC" w:rsidRPr="00E23FE7" w:rsidRDefault="00F37477" w:rsidP="005C1ADC">
            <w:pPr>
              <w:autoSpaceDE w:val="0"/>
              <w:autoSpaceDN w:val="0"/>
              <w:adjustRightInd w:val="0"/>
            </w:pPr>
            <w:r w:rsidRPr="00E23FE7">
              <w:br/>
              <w:t xml:space="preserve">For more information on </w:t>
            </w:r>
            <w:r w:rsidR="004E4B28" w:rsidRPr="00E23FE7">
              <w:t>DFS</w:t>
            </w:r>
            <w:r w:rsidR="00077EB4" w:rsidRPr="00E23FE7">
              <w:t xml:space="preserve"> server roles</w:t>
            </w:r>
            <w:r w:rsidR="005C1ADC" w:rsidRPr="00E23FE7">
              <w:t>,</w:t>
            </w:r>
            <w:r w:rsidR="00AE3EBC" w:rsidRPr="00E23FE7">
              <w:t xml:space="preserve"> see the following Web site:</w:t>
            </w:r>
            <w:r w:rsidR="00DF143A" w:rsidRPr="00E23FE7">
              <w:t xml:space="preserve"> </w:t>
            </w:r>
            <w:hyperlink r:id="rId10" w:history="1">
              <w:r w:rsidR="001271E4" w:rsidRPr="00E23FE7">
                <w:rPr>
                  <w:rStyle w:val="Hyperlink"/>
                </w:rPr>
                <w:t>https://www.pdq.com/blog/setting-up-dfs-in-your-environment/</w:t>
              </w:r>
            </w:hyperlink>
            <w:r w:rsidR="001271E4" w:rsidRPr="00E23FE7">
              <w:t xml:space="preserve"> </w:t>
            </w:r>
          </w:p>
          <w:p w14:paraId="67F459A0" w14:textId="77777777" w:rsidR="00AE3EBC" w:rsidRPr="00E23FE7" w:rsidRDefault="005C1ADC" w:rsidP="005C1ADC">
            <w:pPr>
              <w:autoSpaceDE w:val="0"/>
              <w:autoSpaceDN w:val="0"/>
              <w:adjustRightInd w:val="0"/>
            </w:pPr>
            <w:r w:rsidRPr="00E23FE7">
              <w:t xml:space="preserve"> </w:t>
            </w:r>
          </w:p>
        </w:tc>
      </w:tr>
    </w:tbl>
    <w:p w14:paraId="5E2DBDEE" w14:textId="77777777" w:rsidR="00A90360" w:rsidRPr="00E23FE7" w:rsidRDefault="00A90360" w:rsidP="00077EB4">
      <w:pPr>
        <w:rPr>
          <w:rFonts w:eastAsia="SimSun"/>
        </w:rPr>
      </w:pPr>
    </w:p>
    <w:p w14:paraId="1BDC31B9" w14:textId="77777777" w:rsidR="00967107" w:rsidRPr="00E23FE7" w:rsidRDefault="00077EB4" w:rsidP="00967107">
      <w:pPr>
        <w:pStyle w:val="ListParagraph"/>
        <w:ind w:left="0"/>
        <w:rPr>
          <w:rFonts w:eastAsia="SimSun"/>
          <w:b/>
          <w:bCs/>
          <w:lang w:eastAsia="zh-CN"/>
        </w:rPr>
      </w:pPr>
      <w:r w:rsidRPr="00E23FE7">
        <w:rPr>
          <w:rFonts w:eastAsia="SimSun"/>
          <w:b/>
          <w:bCs/>
          <w:lang w:eastAsia="zh-CN"/>
        </w:rPr>
        <w:t>Configuring DFS Namespaces</w:t>
      </w:r>
    </w:p>
    <w:p w14:paraId="696C4D03" w14:textId="77777777" w:rsidR="00077EB4" w:rsidRPr="00E23FE7" w:rsidRDefault="00077EB4" w:rsidP="00077EB4">
      <w:pPr>
        <w:rPr>
          <w:rFonts w:eastAsia="SimSun"/>
        </w:rPr>
      </w:pPr>
    </w:p>
    <w:p w14:paraId="7AD35EE0" w14:textId="77777777" w:rsidR="0071795F" w:rsidRPr="00E23FE7" w:rsidRDefault="0071795F" w:rsidP="003778C2">
      <w:pPr>
        <w:pStyle w:val="ListBullet"/>
        <w:numPr>
          <w:ilvl w:val="0"/>
          <w:numId w:val="28"/>
        </w:numPr>
        <w:rPr>
          <w:rFonts w:eastAsia="SimSun"/>
        </w:rPr>
      </w:pPr>
      <w:r w:rsidRPr="00E23FE7">
        <w:rPr>
          <w:rFonts w:eastAsia="SimSun"/>
        </w:rPr>
        <w:t xml:space="preserve">Mention that by installing DFS namespaces on a Windows Server 2019 system, an administrator can create a DFS namespace shared folder that users can access. </w:t>
      </w:r>
    </w:p>
    <w:p w14:paraId="19EBC212" w14:textId="77777777" w:rsidR="0071795F" w:rsidRPr="00E23FE7" w:rsidRDefault="0071795F" w:rsidP="0071795F">
      <w:pPr>
        <w:pStyle w:val="ListBullet"/>
        <w:ind w:left="720"/>
        <w:rPr>
          <w:rFonts w:eastAsia="SimSun"/>
        </w:rPr>
      </w:pPr>
    </w:p>
    <w:p w14:paraId="0480E869" w14:textId="77777777" w:rsidR="0071795F" w:rsidRPr="00E23FE7" w:rsidRDefault="0071795F" w:rsidP="003778C2">
      <w:pPr>
        <w:pStyle w:val="ListBullet"/>
        <w:numPr>
          <w:ilvl w:val="0"/>
          <w:numId w:val="28"/>
        </w:numPr>
        <w:rPr>
          <w:rFonts w:eastAsia="SimSun"/>
        </w:rPr>
      </w:pPr>
      <w:r w:rsidRPr="00E23FE7">
        <w:rPr>
          <w:rFonts w:eastAsia="SimSun"/>
        </w:rPr>
        <w:lastRenderedPageBreak/>
        <w:t>Explain that after accessing the DFS namespace folder, users will see subfolders (called targets) that represent the shared folders on the file servers within the organization.</w:t>
      </w:r>
    </w:p>
    <w:p w14:paraId="6060BCA4" w14:textId="77777777" w:rsidR="0071795F" w:rsidRPr="00E23FE7" w:rsidRDefault="0071795F" w:rsidP="0071795F">
      <w:pPr>
        <w:pStyle w:val="ListBullet"/>
        <w:rPr>
          <w:rFonts w:eastAsia="SimSun"/>
        </w:rPr>
      </w:pPr>
    </w:p>
    <w:p w14:paraId="7A31B7C4" w14:textId="77777777" w:rsidR="0071795F" w:rsidRPr="00E23FE7" w:rsidRDefault="0071795F" w:rsidP="003778C2">
      <w:pPr>
        <w:pStyle w:val="ListBullet"/>
        <w:numPr>
          <w:ilvl w:val="0"/>
          <w:numId w:val="28"/>
        </w:numPr>
        <w:rPr>
          <w:rFonts w:eastAsia="SimSun"/>
        </w:rPr>
      </w:pPr>
      <w:r w:rsidRPr="00E23FE7">
        <w:rPr>
          <w:rFonts w:eastAsia="SimSun"/>
        </w:rPr>
        <w:t>Mention that the DFS namespace folder provides a visual representation of multiple shared folders on the network. Point out that when users navigate to a target, they are automatically forwarded to the associated shared folder on the network.</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71795F" w:rsidRPr="00E23FE7" w14:paraId="62B06414" w14:textId="77777777" w:rsidTr="00B95A45">
        <w:trPr>
          <w:trHeight w:val="758"/>
        </w:trPr>
        <w:tc>
          <w:tcPr>
            <w:tcW w:w="1452" w:type="dxa"/>
            <w:shd w:val="clear" w:color="auto" w:fill="C0C0C0"/>
            <w:vAlign w:val="center"/>
          </w:tcPr>
          <w:p w14:paraId="6063D263" w14:textId="77777777" w:rsidR="0071795F" w:rsidRPr="00E23FE7" w:rsidRDefault="0071795F" w:rsidP="00B95A45">
            <w:pPr>
              <w:pStyle w:val="Heading1"/>
              <w:rPr>
                <w:b/>
                <w:bCs/>
                <w:i/>
                <w:iCs/>
                <w:sz w:val="24"/>
                <w:szCs w:val="24"/>
              </w:rPr>
            </w:pPr>
            <w:r w:rsidRPr="00E23FE7">
              <w:rPr>
                <w:b/>
                <w:bCs/>
                <w:i/>
                <w:iCs/>
                <w:sz w:val="24"/>
                <w:szCs w:val="24"/>
              </w:rPr>
              <w:t xml:space="preserve">Teaching </w:t>
            </w:r>
          </w:p>
          <w:p w14:paraId="708B074A" w14:textId="77777777" w:rsidR="0071795F" w:rsidRPr="00E23FE7" w:rsidRDefault="0071795F" w:rsidP="00B95A45">
            <w:pPr>
              <w:rPr>
                <w:b/>
                <w:bCs/>
                <w:i/>
                <w:iCs/>
              </w:rPr>
            </w:pPr>
            <w:r w:rsidRPr="00E23FE7">
              <w:rPr>
                <w:b/>
                <w:bCs/>
                <w:i/>
                <w:iCs/>
              </w:rPr>
              <w:t>Tip</w:t>
            </w:r>
          </w:p>
        </w:tc>
        <w:tc>
          <w:tcPr>
            <w:tcW w:w="8049" w:type="dxa"/>
            <w:vAlign w:val="center"/>
          </w:tcPr>
          <w:p w14:paraId="20A38E3B" w14:textId="77777777" w:rsidR="0071795F" w:rsidRPr="00E23FE7" w:rsidRDefault="0071795F" w:rsidP="0071795F">
            <w:pPr>
              <w:autoSpaceDE w:val="0"/>
              <w:autoSpaceDN w:val="0"/>
              <w:adjustRightInd w:val="0"/>
            </w:pPr>
          </w:p>
          <w:p w14:paraId="3D943A16" w14:textId="77777777" w:rsidR="0071795F" w:rsidRPr="00E23FE7" w:rsidRDefault="0071795F" w:rsidP="0071795F">
            <w:pPr>
              <w:autoSpaceDE w:val="0"/>
              <w:autoSpaceDN w:val="0"/>
              <w:adjustRightInd w:val="0"/>
            </w:pPr>
            <w:r w:rsidRPr="00E23FE7">
              <w:t xml:space="preserve">Your students can think of a DFS namespace as a home page for some or </w:t>
            </w:r>
            <w:proofErr w:type="gramStart"/>
            <w:r w:rsidRPr="00E23FE7">
              <w:t>all of</w:t>
            </w:r>
            <w:proofErr w:type="gramEnd"/>
            <w:r w:rsidR="00057953" w:rsidRPr="00E23FE7">
              <w:t xml:space="preserve"> </w:t>
            </w:r>
            <w:r w:rsidRPr="00E23FE7">
              <w:t>the shared folders</w:t>
            </w:r>
            <w:r w:rsidR="00057953" w:rsidRPr="00E23FE7">
              <w:t xml:space="preserve"> </w:t>
            </w:r>
            <w:r w:rsidRPr="00E23FE7">
              <w:t xml:space="preserve">within </w:t>
            </w:r>
            <w:r w:rsidR="00057953" w:rsidRPr="00E23FE7">
              <w:t>an</w:t>
            </w:r>
            <w:r w:rsidRPr="00E23FE7">
              <w:t xml:space="preserve"> organization. Just as users can navigate to a home page within their Web browser</w:t>
            </w:r>
            <w:r w:rsidR="00057953" w:rsidRPr="00E23FE7">
              <w:t xml:space="preserve"> </w:t>
            </w:r>
            <w:r w:rsidRPr="00E23FE7">
              <w:t>and click hyperlinks that take them to different websites on the Internet, they can access a</w:t>
            </w:r>
            <w:r w:rsidR="00057953" w:rsidRPr="00E23FE7">
              <w:t xml:space="preserve"> </w:t>
            </w:r>
            <w:r w:rsidRPr="00E23FE7">
              <w:t>DFS namespace within File Explorer and double-click targets that connect them to different</w:t>
            </w:r>
            <w:r w:rsidR="00057953" w:rsidRPr="00E23FE7">
              <w:t xml:space="preserve"> </w:t>
            </w:r>
            <w:r w:rsidRPr="00E23FE7">
              <w:t>shared folders on the network.</w:t>
            </w:r>
          </w:p>
          <w:p w14:paraId="7A8530DC" w14:textId="77777777" w:rsidR="0071795F" w:rsidRPr="00E23FE7" w:rsidRDefault="0071795F" w:rsidP="00B95A45">
            <w:pPr>
              <w:autoSpaceDE w:val="0"/>
              <w:autoSpaceDN w:val="0"/>
              <w:adjustRightInd w:val="0"/>
            </w:pPr>
            <w:r w:rsidRPr="00E23FE7">
              <w:t xml:space="preserve"> </w:t>
            </w:r>
          </w:p>
        </w:tc>
      </w:tr>
    </w:tbl>
    <w:p w14:paraId="23FC2C5B" w14:textId="77777777" w:rsidR="0071795F" w:rsidRPr="00E23FE7" w:rsidRDefault="0071795F" w:rsidP="0071795F">
      <w:pPr>
        <w:rPr>
          <w:rFonts w:eastAsia="SimSun"/>
        </w:rPr>
      </w:pPr>
    </w:p>
    <w:p w14:paraId="1C3E77C7" w14:textId="77777777" w:rsidR="006E16BC" w:rsidRPr="00E23FE7" w:rsidRDefault="00021CE0" w:rsidP="003778C2">
      <w:pPr>
        <w:pStyle w:val="ListBullet"/>
        <w:numPr>
          <w:ilvl w:val="0"/>
          <w:numId w:val="28"/>
        </w:numPr>
        <w:rPr>
          <w:rFonts w:eastAsia="SimSun"/>
        </w:rPr>
      </w:pPr>
      <w:r w:rsidRPr="00E23FE7">
        <w:rPr>
          <w:rFonts w:eastAsia="SimSun"/>
        </w:rPr>
        <w:t>Refer to Figure 5-32</w:t>
      </w:r>
      <w:r w:rsidR="00F67481" w:rsidRPr="00E23FE7">
        <w:rPr>
          <w:rFonts w:eastAsia="SimSun"/>
        </w:rPr>
        <w:t>. M</w:t>
      </w:r>
      <w:r w:rsidRPr="00E23FE7">
        <w:rPr>
          <w:rFonts w:eastAsia="SimSun"/>
        </w:rPr>
        <w:t xml:space="preserve">ention that to configure a DFS namespace, an administrator can select DFS Management from the </w:t>
      </w:r>
      <w:proofErr w:type="gramStart"/>
      <w:r w:rsidRPr="00E23FE7">
        <w:rPr>
          <w:rFonts w:eastAsia="SimSun"/>
        </w:rPr>
        <w:t>tools</w:t>
      </w:r>
      <w:proofErr w:type="gramEnd"/>
      <w:r w:rsidRPr="00E23FE7">
        <w:rPr>
          <w:rFonts w:eastAsia="SimSun"/>
        </w:rPr>
        <w:t xml:space="preserve"> menu of Server Manager. </w:t>
      </w:r>
      <w:r w:rsidR="006E16BC" w:rsidRPr="00E23FE7">
        <w:rPr>
          <w:rFonts w:eastAsia="SimSun"/>
        </w:rPr>
        <w:t>Within the DFS Management window, an administrator will click New Namespace within the Actions pane to start the New Namespace Wizard</w:t>
      </w:r>
      <w:r w:rsidR="00532425" w:rsidRPr="00E23FE7">
        <w:rPr>
          <w:rFonts w:eastAsia="SimSun"/>
        </w:rPr>
        <w:t>.</w:t>
      </w:r>
    </w:p>
    <w:p w14:paraId="2385C32B" w14:textId="77777777" w:rsidR="006E16BC" w:rsidRPr="00E23FE7" w:rsidRDefault="006E16BC" w:rsidP="006E16BC">
      <w:pPr>
        <w:pStyle w:val="ListBullet"/>
        <w:ind w:left="720"/>
        <w:rPr>
          <w:rFonts w:eastAsia="SimSun"/>
        </w:rPr>
      </w:pPr>
    </w:p>
    <w:p w14:paraId="5D9D1319" w14:textId="77777777" w:rsidR="006E16BC" w:rsidRPr="00E23FE7" w:rsidRDefault="006E16BC" w:rsidP="003778C2">
      <w:pPr>
        <w:pStyle w:val="ListBullet"/>
        <w:numPr>
          <w:ilvl w:val="0"/>
          <w:numId w:val="28"/>
        </w:numPr>
        <w:rPr>
          <w:rFonts w:eastAsia="SimSun"/>
        </w:rPr>
      </w:pPr>
      <w:r w:rsidRPr="00E23FE7">
        <w:rPr>
          <w:rFonts w:eastAsia="SimSun"/>
        </w:rPr>
        <w:t xml:space="preserve">Refer to Figure 5-33 to illustrate the start of the New Namespace Wizard </w:t>
      </w:r>
      <w:r w:rsidR="00F67481" w:rsidRPr="00E23FE7">
        <w:rPr>
          <w:rFonts w:eastAsia="SimSun"/>
        </w:rPr>
        <w:t xml:space="preserve">and </w:t>
      </w:r>
      <w:r w:rsidRPr="00E23FE7">
        <w:rPr>
          <w:rFonts w:eastAsia="SimSun"/>
        </w:rPr>
        <w:t xml:space="preserve">the prompt to </w:t>
      </w:r>
      <w:r w:rsidR="00F67481" w:rsidRPr="00E23FE7">
        <w:rPr>
          <w:rFonts w:eastAsia="SimSun"/>
        </w:rPr>
        <w:t>specify the name of the server that will host the DFS namespace</w:t>
      </w:r>
      <w:r w:rsidR="00021CE0" w:rsidRPr="00E23FE7">
        <w:rPr>
          <w:rFonts w:eastAsia="SimSun"/>
        </w:rPr>
        <w:t>.</w:t>
      </w:r>
      <w:r w:rsidRPr="00E23FE7">
        <w:rPr>
          <w:rFonts w:eastAsia="SimSun"/>
        </w:rPr>
        <w:t xml:space="preserve"> Mention that an administrator will click Next after specifying the</w:t>
      </w:r>
      <w:r w:rsidRPr="00E23FE7">
        <w:t xml:space="preserve"> </w:t>
      </w:r>
      <w:r w:rsidRPr="00E23FE7">
        <w:rPr>
          <w:rFonts w:eastAsia="SimSun"/>
        </w:rPr>
        <w:t>name of the server.</w:t>
      </w:r>
    </w:p>
    <w:p w14:paraId="6DF2950C" w14:textId="77777777" w:rsidR="006E16BC" w:rsidRPr="00E23FE7" w:rsidRDefault="006E16BC" w:rsidP="006E16BC">
      <w:pPr>
        <w:rPr>
          <w:rFonts w:eastAsia="SimSun"/>
        </w:rPr>
      </w:pPr>
    </w:p>
    <w:p w14:paraId="0E4CEDF1" w14:textId="77777777" w:rsidR="0071795F" w:rsidRPr="00E23FE7" w:rsidRDefault="006E16BC" w:rsidP="003778C2">
      <w:pPr>
        <w:pStyle w:val="ListBullet"/>
        <w:numPr>
          <w:ilvl w:val="0"/>
          <w:numId w:val="28"/>
        </w:numPr>
        <w:rPr>
          <w:rFonts w:eastAsia="SimSun"/>
        </w:rPr>
      </w:pPr>
      <w:r w:rsidRPr="00E23FE7">
        <w:rPr>
          <w:rFonts w:eastAsia="SimSun"/>
        </w:rPr>
        <w:t>Refer to Figure 5-34 to illustrate New Namespace Wizard</w:t>
      </w:r>
      <w:r w:rsidR="00FD2498" w:rsidRPr="00E23FE7">
        <w:rPr>
          <w:rFonts w:eastAsia="SimSun"/>
        </w:rPr>
        <w:t xml:space="preserve"> prompt for the</w:t>
      </w:r>
      <w:r w:rsidR="00FD2498" w:rsidRPr="00E23FE7">
        <w:t xml:space="preserve"> </w:t>
      </w:r>
      <w:r w:rsidR="00FD2498" w:rsidRPr="00E23FE7">
        <w:rPr>
          <w:rFonts w:eastAsia="SimSun"/>
        </w:rPr>
        <w:t>shared folder name for the DFS namespace</w:t>
      </w:r>
      <w:r w:rsidRPr="00E23FE7">
        <w:rPr>
          <w:rFonts w:eastAsia="SimSun"/>
        </w:rPr>
        <w:t xml:space="preserve">. </w:t>
      </w:r>
      <w:r w:rsidR="00FD2498" w:rsidRPr="00E23FE7">
        <w:rPr>
          <w:rFonts w:eastAsia="SimSun"/>
        </w:rPr>
        <w:t xml:space="preserve">Review the common naming convention most organizations use. Explain that an administrator can click Edit Settings to modify the path and share permissions to suit his or her needs. </w:t>
      </w:r>
      <w:r w:rsidRPr="00E23FE7">
        <w:rPr>
          <w:rFonts w:eastAsia="SimSun"/>
        </w:rPr>
        <w:t xml:space="preserve">Mention that </w:t>
      </w:r>
      <w:r w:rsidR="00FD2498" w:rsidRPr="00E23FE7">
        <w:rPr>
          <w:rFonts w:eastAsia="SimSun"/>
        </w:rPr>
        <w:t>an administrator will click Next after entering this information.</w:t>
      </w:r>
    </w:p>
    <w:p w14:paraId="3850DE57" w14:textId="77777777" w:rsidR="0071795F" w:rsidRPr="00E23FE7" w:rsidRDefault="0071795F" w:rsidP="0071795F">
      <w:pPr>
        <w:pStyle w:val="ListParagraph"/>
        <w:rPr>
          <w:rFonts w:eastAsia="SimSun"/>
        </w:rPr>
      </w:pPr>
    </w:p>
    <w:p w14:paraId="116E7465" w14:textId="77777777" w:rsidR="00FD2498" w:rsidRPr="00E23FE7" w:rsidRDefault="00FD2498" w:rsidP="003778C2">
      <w:pPr>
        <w:pStyle w:val="ListBullet"/>
        <w:numPr>
          <w:ilvl w:val="0"/>
          <w:numId w:val="28"/>
        </w:numPr>
        <w:rPr>
          <w:rFonts w:eastAsia="SimSun"/>
        </w:rPr>
      </w:pPr>
      <w:r w:rsidRPr="00E23FE7">
        <w:rPr>
          <w:rFonts w:eastAsia="SimSun"/>
        </w:rPr>
        <w:t>Refer to Figure 5-35 to illustrate the New Namespace Wizard prompt to specify the namespace type. Review the possible options available.</w:t>
      </w:r>
    </w:p>
    <w:p w14:paraId="5573F06D" w14:textId="77777777" w:rsidR="00FD2498" w:rsidRPr="00E23FE7" w:rsidRDefault="00FD2498" w:rsidP="00FD2498">
      <w:pPr>
        <w:pStyle w:val="ListParagraph"/>
        <w:rPr>
          <w:rFonts w:eastAsia="SimSun"/>
        </w:rPr>
      </w:pPr>
    </w:p>
    <w:p w14:paraId="5BDB661B" w14:textId="77777777" w:rsidR="00FD2498" w:rsidRPr="00E23FE7" w:rsidRDefault="00FD2498" w:rsidP="003778C2">
      <w:pPr>
        <w:pStyle w:val="ListBullet"/>
        <w:numPr>
          <w:ilvl w:val="0"/>
          <w:numId w:val="28"/>
        </w:numPr>
        <w:rPr>
          <w:rFonts w:eastAsia="SimSun"/>
        </w:rPr>
      </w:pPr>
      <w:r w:rsidRPr="00E23FE7">
        <w:rPr>
          <w:rFonts w:eastAsia="SimSun"/>
        </w:rPr>
        <w:t>Mention that after an administrator clicks Next in Figure 5-35, he or she can click Create to create the DFS namespace.</w:t>
      </w:r>
    </w:p>
    <w:p w14:paraId="0AE8F1DA" w14:textId="77777777" w:rsidR="00FD2498" w:rsidRPr="00E23FE7" w:rsidRDefault="00FD2498" w:rsidP="00FD2498">
      <w:pPr>
        <w:pStyle w:val="ListParagraph"/>
        <w:rPr>
          <w:rFonts w:eastAsia="SimSun"/>
        </w:rPr>
      </w:pPr>
    </w:p>
    <w:p w14:paraId="2592FC15" w14:textId="77777777" w:rsidR="00FD2498" w:rsidRPr="00E23FE7" w:rsidRDefault="00FD2498" w:rsidP="003778C2">
      <w:pPr>
        <w:pStyle w:val="ListBullet"/>
        <w:numPr>
          <w:ilvl w:val="0"/>
          <w:numId w:val="28"/>
        </w:numPr>
        <w:rPr>
          <w:rFonts w:eastAsia="SimSun"/>
        </w:rPr>
      </w:pPr>
      <w:r w:rsidRPr="00E23FE7">
        <w:rPr>
          <w:rFonts w:eastAsia="SimSun"/>
        </w:rPr>
        <w:t xml:space="preserve">Mention that the next step is to add targets to the DFS namespace that represent the shared folders within the organization. </w:t>
      </w:r>
    </w:p>
    <w:p w14:paraId="12DD7AD6" w14:textId="77777777" w:rsidR="00FD2498" w:rsidRPr="00E23FE7" w:rsidRDefault="00FD2498" w:rsidP="00FD2498">
      <w:pPr>
        <w:pStyle w:val="ListParagraph"/>
        <w:rPr>
          <w:rFonts w:eastAsia="SimSun"/>
        </w:rPr>
      </w:pPr>
    </w:p>
    <w:p w14:paraId="55BE28FA" w14:textId="77777777" w:rsidR="00FD2498" w:rsidRPr="00E23FE7" w:rsidRDefault="00FC7451" w:rsidP="003778C2">
      <w:pPr>
        <w:pStyle w:val="ListBullet"/>
        <w:numPr>
          <w:ilvl w:val="0"/>
          <w:numId w:val="28"/>
        </w:numPr>
        <w:rPr>
          <w:rFonts w:eastAsia="SimSun"/>
        </w:rPr>
      </w:pPr>
      <w:proofErr w:type="gramStart"/>
      <w:r w:rsidRPr="00E23FE7">
        <w:rPr>
          <w:rFonts w:eastAsia="SimSun"/>
        </w:rPr>
        <w:t>Refer back</w:t>
      </w:r>
      <w:proofErr w:type="gramEnd"/>
      <w:r w:rsidRPr="00E23FE7">
        <w:rPr>
          <w:rFonts w:eastAsia="SimSun"/>
        </w:rPr>
        <w:t xml:space="preserve"> to Figure 5-32 if necessary. </w:t>
      </w:r>
      <w:r w:rsidR="00FD2498" w:rsidRPr="00E23FE7">
        <w:rPr>
          <w:rFonts w:eastAsia="SimSun"/>
        </w:rPr>
        <w:t xml:space="preserve">Explain how to add a target to </w:t>
      </w:r>
      <w:r w:rsidRPr="00E23FE7">
        <w:rPr>
          <w:rFonts w:eastAsia="SimSun"/>
        </w:rPr>
        <w:t>a</w:t>
      </w:r>
      <w:r w:rsidR="00FD2498" w:rsidRPr="00E23FE7">
        <w:rPr>
          <w:rFonts w:eastAsia="SimSun"/>
        </w:rPr>
        <w:t xml:space="preserve"> DFS namespace within the DFS</w:t>
      </w:r>
      <w:r w:rsidRPr="00E23FE7">
        <w:rPr>
          <w:rFonts w:eastAsia="SimSun"/>
        </w:rPr>
        <w:t xml:space="preserve"> </w:t>
      </w:r>
      <w:r w:rsidR="00FD2498" w:rsidRPr="00E23FE7">
        <w:rPr>
          <w:rFonts w:eastAsia="SimSun"/>
        </w:rPr>
        <w:t>Management tool</w:t>
      </w:r>
      <w:r w:rsidRPr="00E23FE7">
        <w:rPr>
          <w:rFonts w:eastAsia="SimSun"/>
        </w:rPr>
        <w:t>. Mention that an administrator can</w:t>
      </w:r>
      <w:r w:rsidR="00FD2498" w:rsidRPr="00E23FE7">
        <w:rPr>
          <w:rFonts w:eastAsia="SimSun"/>
        </w:rPr>
        <w:t xml:space="preserve"> highlight </w:t>
      </w:r>
      <w:r w:rsidRPr="00E23FE7">
        <w:rPr>
          <w:rFonts w:eastAsia="SimSun"/>
        </w:rPr>
        <w:t>their</w:t>
      </w:r>
      <w:r w:rsidR="00FD2498" w:rsidRPr="00E23FE7">
        <w:rPr>
          <w:rFonts w:eastAsia="SimSun"/>
        </w:rPr>
        <w:t xml:space="preserve"> DFS namespace and click New Folder in the</w:t>
      </w:r>
      <w:r w:rsidRPr="00E23FE7">
        <w:rPr>
          <w:rFonts w:eastAsia="SimSun"/>
        </w:rPr>
        <w:t xml:space="preserve"> </w:t>
      </w:r>
      <w:r w:rsidR="00FD2498" w:rsidRPr="00E23FE7">
        <w:rPr>
          <w:rFonts w:eastAsia="SimSun"/>
        </w:rPr>
        <w:t>Actions pane.</w:t>
      </w:r>
      <w:r w:rsidRPr="00E23FE7">
        <w:rPr>
          <w:rFonts w:eastAsia="SimSun"/>
        </w:rPr>
        <w:t xml:space="preserve"> Mention that a New Folder window will appear.</w:t>
      </w:r>
    </w:p>
    <w:p w14:paraId="7B36D25D" w14:textId="77777777" w:rsidR="00FD2498" w:rsidRPr="00E23FE7" w:rsidRDefault="00FD2498" w:rsidP="00FD2498">
      <w:pPr>
        <w:pStyle w:val="ListParagraph"/>
        <w:rPr>
          <w:rFonts w:eastAsia="SimSun"/>
        </w:rPr>
      </w:pPr>
    </w:p>
    <w:p w14:paraId="013127EF" w14:textId="77777777" w:rsidR="00FD2498" w:rsidRPr="00E23FE7" w:rsidRDefault="00FC7451" w:rsidP="003778C2">
      <w:pPr>
        <w:pStyle w:val="ListBullet"/>
        <w:numPr>
          <w:ilvl w:val="0"/>
          <w:numId w:val="28"/>
        </w:numPr>
        <w:rPr>
          <w:rFonts w:eastAsia="SimSun"/>
        </w:rPr>
      </w:pPr>
      <w:r w:rsidRPr="00E23FE7">
        <w:rPr>
          <w:rFonts w:eastAsia="SimSun"/>
        </w:rPr>
        <w:t>Refer to Figure 5-36 to illustrate the New Folder window where an administrator can specify a target name and the UNC of one or more shared folders on the network that contain the associated content. Discuss the example provided in Figure 5-36.</w:t>
      </w:r>
    </w:p>
    <w:p w14:paraId="55D5AFE6" w14:textId="77777777" w:rsidR="002F4565" w:rsidRPr="00E23FE7" w:rsidRDefault="00D4127B" w:rsidP="00027D10">
      <w:pPr>
        <w:rPr>
          <w:rFonts w:eastAsia="SimSun"/>
          <w:b/>
        </w:rPr>
      </w:pPr>
      <w:r w:rsidRPr="00E23FE7">
        <w:rPr>
          <w:rFonts w:eastAsia="SimSun"/>
          <w:b/>
        </w:rPr>
        <w:t xml:space="preserve"> </w:t>
      </w:r>
    </w:p>
    <w:p w14:paraId="01C9ED9D" w14:textId="77777777" w:rsidR="005C1ADC" w:rsidRPr="00E23FE7" w:rsidRDefault="00077EB4" w:rsidP="005C1ADC">
      <w:pPr>
        <w:rPr>
          <w:rFonts w:eastAsia="SimSun"/>
          <w:b/>
        </w:rPr>
      </w:pPr>
      <w:r w:rsidRPr="00E23FE7">
        <w:rPr>
          <w:rFonts w:eastAsia="SimSun"/>
          <w:b/>
        </w:rPr>
        <w:lastRenderedPageBreak/>
        <w:t>Configuring DFS Replication</w:t>
      </w:r>
    </w:p>
    <w:p w14:paraId="3AAD63EC" w14:textId="77777777" w:rsidR="00027D10" w:rsidRPr="00E23FE7" w:rsidRDefault="00027D10" w:rsidP="005C1ADC">
      <w:pPr>
        <w:pStyle w:val="ListBullet"/>
        <w:rPr>
          <w:rFonts w:eastAsia="SimSun"/>
        </w:rPr>
      </w:pPr>
    </w:p>
    <w:p w14:paraId="28DF1DF2" w14:textId="77777777" w:rsidR="00027D10" w:rsidRPr="00E23FE7" w:rsidRDefault="00C628A8" w:rsidP="003778C2">
      <w:pPr>
        <w:pStyle w:val="ListBullet"/>
        <w:numPr>
          <w:ilvl w:val="0"/>
          <w:numId w:val="16"/>
        </w:numPr>
        <w:rPr>
          <w:rFonts w:eastAsia="SimSun"/>
        </w:rPr>
      </w:pPr>
      <w:r w:rsidRPr="00E23FE7">
        <w:rPr>
          <w:rFonts w:eastAsia="SimSun"/>
        </w:rPr>
        <w:t xml:space="preserve">Introduce </w:t>
      </w:r>
      <w:r w:rsidR="000D1EF4">
        <w:rPr>
          <w:rFonts w:eastAsia="SimSun"/>
        </w:rPr>
        <w:t xml:space="preserve">this topic </w:t>
      </w:r>
      <w:r w:rsidR="008273C5" w:rsidRPr="00E23FE7">
        <w:rPr>
          <w:rFonts w:eastAsia="SimSun"/>
        </w:rPr>
        <w:t xml:space="preserve">by mentioning that to configure folders on two or more file servers to synchronize contents, </w:t>
      </w:r>
      <w:r w:rsidR="000D1EF4">
        <w:rPr>
          <w:rFonts w:eastAsia="SimSun"/>
        </w:rPr>
        <w:t>an administrator</w:t>
      </w:r>
      <w:r w:rsidR="008273C5" w:rsidRPr="00E23FE7">
        <w:rPr>
          <w:rFonts w:eastAsia="SimSun"/>
        </w:rPr>
        <w:t xml:space="preserve"> must first create a DFS replication group</w:t>
      </w:r>
      <w:r w:rsidRPr="00E23FE7">
        <w:rPr>
          <w:rFonts w:eastAsia="SimSun"/>
        </w:rPr>
        <w:t>.</w:t>
      </w:r>
    </w:p>
    <w:p w14:paraId="128C82CA" w14:textId="77777777" w:rsidR="00027D10" w:rsidRPr="00E23FE7" w:rsidRDefault="00027D10" w:rsidP="00027D10">
      <w:pPr>
        <w:pStyle w:val="ListBullet"/>
        <w:ind w:left="720"/>
        <w:rPr>
          <w:rFonts w:eastAsia="SimSun"/>
        </w:rPr>
      </w:pPr>
    </w:p>
    <w:p w14:paraId="338249DD" w14:textId="77777777" w:rsidR="006E16BC" w:rsidRPr="00E23FE7" w:rsidRDefault="00F67481" w:rsidP="003778C2">
      <w:pPr>
        <w:pStyle w:val="ListParagraph"/>
        <w:numPr>
          <w:ilvl w:val="0"/>
          <w:numId w:val="16"/>
        </w:numPr>
        <w:rPr>
          <w:rFonts w:eastAsia="SimSun"/>
        </w:rPr>
      </w:pPr>
      <w:proofErr w:type="gramStart"/>
      <w:r w:rsidRPr="00E23FE7">
        <w:rPr>
          <w:rFonts w:eastAsia="SimSun"/>
        </w:rPr>
        <w:t>Refer back</w:t>
      </w:r>
      <w:proofErr w:type="gramEnd"/>
      <w:r w:rsidRPr="00E23FE7">
        <w:rPr>
          <w:rFonts w:eastAsia="SimSun"/>
        </w:rPr>
        <w:t xml:space="preserve"> to Figure 5-32. Mention that to create a DFS replication group, an administrator can select DFS Management from the </w:t>
      </w:r>
      <w:proofErr w:type="gramStart"/>
      <w:r w:rsidRPr="00E23FE7">
        <w:rPr>
          <w:rFonts w:eastAsia="SimSun"/>
        </w:rPr>
        <w:t>tools</w:t>
      </w:r>
      <w:proofErr w:type="gramEnd"/>
      <w:r w:rsidRPr="00E23FE7">
        <w:rPr>
          <w:rFonts w:eastAsia="SimSun"/>
        </w:rPr>
        <w:t xml:space="preserve"> menu of Server Manager. Within the DFS Management window, an administrator can click New Replication within the Actions pane</w:t>
      </w:r>
      <w:r w:rsidR="006E16BC" w:rsidRPr="00E23FE7">
        <w:rPr>
          <w:rFonts w:eastAsia="SimSun"/>
        </w:rPr>
        <w:t xml:space="preserve"> to start the New Replication </w:t>
      </w:r>
      <w:r w:rsidR="00DC7523" w:rsidRPr="00E23FE7">
        <w:rPr>
          <w:rFonts w:eastAsia="SimSun"/>
        </w:rPr>
        <w:t xml:space="preserve">Group </w:t>
      </w:r>
      <w:r w:rsidR="006E16BC" w:rsidRPr="00E23FE7">
        <w:rPr>
          <w:rFonts w:eastAsia="SimSun"/>
        </w:rPr>
        <w:t>Wizard.</w:t>
      </w:r>
    </w:p>
    <w:p w14:paraId="28586BE4" w14:textId="77777777" w:rsidR="008273C5" w:rsidRPr="00E23FE7" w:rsidRDefault="008273C5" w:rsidP="008273C5">
      <w:pPr>
        <w:pStyle w:val="ListParagraph"/>
        <w:rPr>
          <w:rFonts w:eastAsia="SimSun"/>
        </w:rPr>
      </w:pPr>
    </w:p>
    <w:p w14:paraId="632FE40A" w14:textId="77777777" w:rsidR="008273C5" w:rsidRPr="00E23FE7" w:rsidRDefault="00DC7523" w:rsidP="003778C2">
      <w:pPr>
        <w:pStyle w:val="ListBullet"/>
        <w:numPr>
          <w:ilvl w:val="0"/>
          <w:numId w:val="16"/>
        </w:numPr>
        <w:rPr>
          <w:rFonts w:eastAsia="SimSun"/>
        </w:rPr>
      </w:pPr>
      <w:r w:rsidRPr="00E23FE7">
        <w:rPr>
          <w:rFonts w:eastAsia="SimSun"/>
        </w:rPr>
        <w:t>However, n</w:t>
      </w:r>
      <w:r w:rsidR="008273C5" w:rsidRPr="00E23FE7">
        <w:rPr>
          <w:rFonts w:eastAsia="SimSun"/>
        </w:rPr>
        <w:t xml:space="preserve">ote that </w:t>
      </w:r>
      <w:r w:rsidR="00E07AC0" w:rsidRPr="00E23FE7">
        <w:rPr>
          <w:rFonts w:eastAsia="SimSun"/>
        </w:rPr>
        <w:t xml:space="preserve">when creating a namespace, </w:t>
      </w:r>
      <w:r w:rsidR="008273C5" w:rsidRPr="00E23FE7">
        <w:rPr>
          <w:rFonts w:eastAsia="SimSun"/>
        </w:rPr>
        <w:t>if an administrator adds a target that contains more than one UNC to a DFS namespace, the DFS Management tool will give the administrator the option to automatically create a replication group that keeps the content within each shared folder synchronized using DFS replication.</w:t>
      </w:r>
      <w:r w:rsidR="00E07AC0" w:rsidRPr="00E23FE7">
        <w:rPr>
          <w:rFonts w:eastAsia="SimSun"/>
        </w:rPr>
        <w:t xml:space="preserve"> Mention that in this case, i</w:t>
      </w:r>
      <w:r w:rsidR="008273C5" w:rsidRPr="00E23FE7">
        <w:rPr>
          <w:rFonts w:eastAsia="SimSun"/>
        </w:rPr>
        <w:t xml:space="preserve">f an administrator clicks OK in the window that appears in Figure 5-36 and then click Yes when prompted to create a replication group, the Replicate Folder Wizard shown in Figure 5-37 will create a replication group and prompt </w:t>
      </w:r>
      <w:r w:rsidR="00E07AC0" w:rsidRPr="00E23FE7">
        <w:rPr>
          <w:rFonts w:eastAsia="SimSun"/>
        </w:rPr>
        <w:t>the administrator</w:t>
      </w:r>
      <w:r w:rsidR="008273C5" w:rsidRPr="00E23FE7">
        <w:rPr>
          <w:rFonts w:eastAsia="SimSun"/>
        </w:rPr>
        <w:t xml:space="preserve"> for</w:t>
      </w:r>
      <w:r w:rsidR="00297B64" w:rsidRPr="00E23FE7">
        <w:rPr>
          <w:rFonts w:eastAsia="SimSun"/>
        </w:rPr>
        <w:t xml:space="preserve"> the remaining configuration. The replication group and folder name shown in Figure 5-37 are provided by default, but </w:t>
      </w:r>
      <w:r w:rsidR="00E07AC0" w:rsidRPr="00E23FE7">
        <w:rPr>
          <w:rFonts w:eastAsia="SimSun"/>
        </w:rPr>
        <w:t>an administrator has</w:t>
      </w:r>
      <w:r w:rsidR="00297B64" w:rsidRPr="00E23FE7">
        <w:rPr>
          <w:rFonts w:eastAsia="SimSun"/>
        </w:rPr>
        <w:t xml:space="preserve"> the option to change their values.</w:t>
      </w:r>
    </w:p>
    <w:p w14:paraId="3F4C4826" w14:textId="77777777" w:rsidR="008273C5" w:rsidRPr="00E23FE7" w:rsidRDefault="008273C5" w:rsidP="008273C5">
      <w:pPr>
        <w:pStyle w:val="ListParagraph"/>
        <w:rPr>
          <w:rFonts w:eastAsia="SimSun"/>
        </w:rPr>
      </w:pPr>
    </w:p>
    <w:p w14:paraId="6C789E96" w14:textId="7C7F8FE3" w:rsidR="00027D10" w:rsidRPr="00E23FE7" w:rsidRDefault="00DC7523" w:rsidP="003778C2">
      <w:pPr>
        <w:pStyle w:val="ListBullet"/>
        <w:numPr>
          <w:ilvl w:val="0"/>
          <w:numId w:val="16"/>
        </w:numPr>
        <w:rPr>
          <w:rFonts w:eastAsia="SimSun"/>
        </w:rPr>
      </w:pPr>
      <w:r w:rsidRPr="00E23FE7">
        <w:rPr>
          <w:rFonts w:eastAsia="SimSun"/>
        </w:rPr>
        <w:t xml:space="preserve">After Next </w:t>
      </w:r>
      <w:r w:rsidR="000D3175">
        <w:rPr>
          <w:rFonts w:eastAsia="SimSun"/>
        </w:rPr>
        <w:t xml:space="preserve">is clicked </w:t>
      </w:r>
      <w:r w:rsidRPr="00E23FE7">
        <w:rPr>
          <w:rFonts w:eastAsia="SimSun"/>
        </w:rPr>
        <w:t xml:space="preserve">in Figure 5-37, </w:t>
      </w:r>
      <w:r w:rsidR="00297B64" w:rsidRPr="00E23FE7">
        <w:rPr>
          <w:rFonts w:eastAsia="SimSun"/>
        </w:rPr>
        <w:t xml:space="preserve">the </w:t>
      </w:r>
      <w:r w:rsidR="00275CB4" w:rsidRPr="00E23FE7">
        <w:rPr>
          <w:rFonts w:eastAsia="SimSun"/>
        </w:rPr>
        <w:t xml:space="preserve">Replicate Folder Wizard </w:t>
      </w:r>
      <w:r w:rsidRPr="00E23FE7">
        <w:rPr>
          <w:rFonts w:eastAsia="SimSun"/>
        </w:rPr>
        <w:t xml:space="preserve">will list </w:t>
      </w:r>
      <w:r w:rsidR="00275CB4" w:rsidRPr="00E23FE7">
        <w:rPr>
          <w:rFonts w:eastAsia="SimSun"/>
        </w:rPr>
        <w:t>the selected folders from each server.</w:t>
      </w:r>
    </w:p>
    <w:p w14:paraId="6A68D6F4" w14:textId="77777777" w:rsidR="00DC7523" w:rsidRPr="00E23FE7" w:rsidRDefault="00DC7523" w:rsidP="00DC7523">
      <w:pPr>
        <w:pStyle w:val="ListParagraph"/>
        <w:rPr>
          <w:rFonts w:eastAsia="SimSun"/>
        </w:rPr>
      </w:pPr>
    </w:p>
    <w:p w14:paraId="530B2F39" w14:textId="77777777" w:rsidR="00DC7523" w:rsidRPr="00E23FE7" w:rsidRDefault="00DC7523" w:rsidP="003778C2">
      <w:pPr>
        <w:pStyle w:val="ListBullet"/>
        <w:numPr>
          <w:ilvl w:val="0"/>
          <w:numId w:val="16"/>
        </w:numPr>
        <w:rPr>
          <w:rFonts w:eastAsia="SimSun"/>
        </w:rPr>
      </w:pPr>
      <w:r w:rsidRPr="00E23FE7">
        <w:rPr>
          <w:rFonts w:eastAsia="SimSun"/>
        </w:rPr>
        <w:t xml:space="preserve">Refer to Figure 5-38 to illustrate </w:t>
      </w:r>
      <w:r w:rsidR="0033683F" w:rsidRPr="00E23FE7">
        <w:rPr>
          <w:rFonts w:eastAsia="SimSun"/>
        </w:rPr>
        <w:t>an example of the Replicate Folder Wizard listing the replicated folders on each server.</w:t>
      </w:r>
    </w:p>
    <w:p w14:paraId="6F1F7CB7" w14:textId="77777777" w:rsidR="00275CB4" w:rsidRPr="00E23FE7" w:rsidRDefault="00275CB4" w:rsidP="00275CB4">
      <w:pPr>
        <w:pStyle w:val="ListParagraph"/>
        <w:rPr>
          <w:rFonts w:eastAsia="SimSun"/>
        </w:rPr>
      </w:pPr>
    </w:p>
    <w:p w14:paraId="26005E9C" w14:textId="77777777" w:rsidR="00275CB4" w:rsidRPr="00E23FE7" w:rsidRDefault="00275CB4" w:rsidP="003778C2">
      <w:pPr>
        <w:pStyle w:val="ListBullet"/>
        <w:numPr>
          <w:ilvl w:val="0"/>
          <w:numId w:val="16"/>
        </w:numPr>
        <w:rPr>
          <w:rFonts w:eastAsia="SimSun"/>
        </w:rPr>
      </w:pPr>
      <w:r w:rsidRPr="00E23FE7">
        <w:rPr>
          <w:rFonts w:eastAsia="SimSun"/>
        </w:rPr>
        <w:t>Emphasize that if the folders on each server contain files with identical names and different contents, the initial DFS replication will need to ensure that one copy overwrites the other.</w:t>
      </w:r>
    </w:p>
    <w:p w14:paraId="773A5053" w14:textId="77777777" w:rsidR="00275CB4" w:rsidRPr="00E23FE7" w:rsidRDefault="00275CB4" w:rsidP="00275CB4">
      <w:pPr>
        <w:pStyle w:val="ListParagraph"/>
        <w:rPr>
          <w:rFonts w:eastAsia="SimSun"/>
        </w:rPr>
      </w:pPr>
    </w:p>
    <w:p w14:paraId="13286F33" w14:textId="44BFE3A0" w:rsidR="00275CB4" w:rsidRPr="00E23FE7" w:rsidRDefault="00275CB4" w:rsidP="003778C2">
      <w:pPr>
        <w:pStyle w:val="ListBullet"/>
        <w:numPr>
          <w:ilvl w:val="0"/>
          <w:numId w:val="16"/>
        </w:numPr>
        <w:rPr>
          <w:rFonts w:eastAsia="SimSun"/>
        </w:rPr>
      </w:pPr>
      <w:r w:rsidRPr="00E23FE7">
        <w:rPr>
          <w:rFonts w:eastAsia="SimSun"/>
        </w:rPr>
        <w:t xml:space="preserve">Mention that </w:t>
      </w:r>
      <w:r w:rsidR="00E71C56" w:rsidRPr="00E23FE7">
        <w:rPr>
          <w:rFonts w:eastAsia="SimSun"/>
        </w:rPr>
        <w:t xml:space="preserve">when </w:t>
      </w:r>
      <w:r w:rsidRPr="00E23FE7">
        <w:rPr>
          <w:rFonts w:eastAsia="SimSun"/>
        </w:rPr>
        <w:t>an administrator clicks Next in Figure 5-38</w:t>
      </w:r>
      <w:r w:rsidR="00FE7A0B" w:rsidRPr="00E23FE7">
        <w:rPr>
          <w:rFonts w:eastAsia="SimSun"/>
        </w:rPr>
        <w:t>,</w:t>
      </w:r>
      <w:r w:rsidRPr="00E23FE7">
        <w:rPr>
          <w:rFonts w:eastAsia="SimSun"/>
        </w:rPr>
        <w:t xml:space="preserve"> </w:t>
      </w:r>
      <w:r w:rsidR="00FE7A0B" w:rsidRPr="00E23FE7">
        <w:rPr>
          <w:rFonts w:eastAsia="SimSun"/>
        </w:rPr>
        <w:t xml:space="preserve">the Replicate Folder Wizard will display </w:t>
      </w:r>
      <w:r w:rsidR="00DF143A" w:rsidRPr="00E23FE7">
        <w:rPr>
          <w:rFonts w:eastAsia="SimSun"/>
        </w:rPr>
        <w:t xml:space="preserve">a </w:t>
      </w:r>
      <w:r w:rsidRPr="00E23FE7">
        <w:rPr>
          <w:rFonts w:eastAsia="SimSun"/>
        </w:rPr>
        <w:t>prompt to select the server whose file contents should overwrite other copies during the initial DFS replication.</w:t>
      </w:r>
    </w:p>
    <w:p w14:paraId="113EB280" w14:textId="77777777" w:rsidR="00275CB4" w:rsidRPr="00E23FE7" w:rsidRDefault="00275CB4" w:rsidP="00275CB4">
      <w:pPr>
        <w:pStyle w:val="ListParagraph"/>
        <w:rPr>
          <w:rFonts w:eastAsia="SimSun"/>
        </w:rPr>
      </w:pPr>
    </w:p>
    <w:p w14:paraId="2D528A1B" w14:textId="77777777" w:rsidR="00275CB4" w:rsidRPr="00E23FE7" w:rsidRDefault="00275CB4" w:rsidP="003778C2">
      <w:pPr>
        <w:pStyle w:val="ListBullet"/>
        <w:numPr>
          <w:ilvl w:val="0"/>
          <w:numId w:val="16"/>
        </w:numPr>
        <w:rPr>
          <w:rFonts w:eastAsia="SimSun"/>
        </w:rPr>
      </w:pPr>
      <w:r w:rsidRPr="00E23FE7">
        <w:rPr>
          <w:rFonts w:eastAsia="SimSun"/>
        </w:rPr>
        <w:t xml:space="preserve">Refer to Figure 5-39 to illustrate the </w:t>
      </w:r>
      <w:r w:rsidR="00FE7A0B" w:rsidRPr="00E23FE7">
        <w:rPr>
          <w:rFonts w:eastAsia="SimSun"/>
        </w:rPr>
        <w:t xml:space="preserve">Replicate Folder Wizard window containing </w:t>
      </w:r>
      <w:r w:rsidRPr="00E23FE7">
        <w:rPr>
          <w:rFonts w:eastAsia="SimSun"/>
        </w:rPr>
        <w:t>the</w:t>
      </w:r>
      <w:r w:rsidR="00FE7A0B" w:rsidRPr="00E23FE7">
        <w:rPr>
          <w:rFonts w:eastAsia="SimSun"/>
        </w:rPr>
        <w:t xml:space="preserve"> prompt for the</w:t>
      </w:r>
      <w:r w:rsidRPr="00E23FE7">
        <w:rPr>
          <w:rFonts w:eastAsia="SimSun"/>
        </w:rPr>
        <w:t xml:space="preserve"> primary server </w:t>
      </w:r>
      <w:r w:rsidR="00FE7A0B" w:rsidRPr="00E23FE7">
        <w:rPr>
          <w:rFonts w:eastAsia="SimSun"/>
        </w:rPr>
        <w:t xml:space="preserve">name </w:t>
      </w:r>
      <w:r w:rsidRPr="00E23FE7">
        <w:rPr>
          <w:rFonts w:eastAsia="SimSun"/>
        </w:rPr>
        <w:t xml:space="preserve">whose file contents will overwrite other copies during the initial DFS replication. </w:t>
      </w:r>
    </w:p>
    <w:p w14:paraId="5288EAB9" w14:textId="77777777" w:rsidR="00275CB4" w:rsidRPr="00E23FE7" w:rsidRDefault="00275CB4" w:rsidP="00275CB4">
      <w:pPr>
        <w:pStyle w:val="ListParagraph"/>
        <w:rPr>
          <w:rFonts w:eastAsia="SimSun"/>
        </w:rPr>
      </w:pPr>
    </w:p>
    <w:p w14:paraId="69A1AEE5" w14:textId="77777777" w:rsidR="00275CB4" w:rsidRPr="00E23FE7" w:rsidRDefault="00FE7A0B" w:rsidP="003778C2">
      <w:pPr>
        <w:pStyle w:val="ListBullet"/>
        <w:numPr>
          <w:ilvl w:val="0"/>
          <w:numId w:val="16"/>
        </w:numPr>
        <w:rPr>
          <w:rFonts w:eastAsia="SimSun"/>
        </w:rPr>
      </w:pPr>
      <w:r w:rsidRPr="00E23FE7">
        <w:rPr>
          <w:rFonts w:eastAsia="SimSun"/>
        </w:rPr>
        <w:t>Mention that an administrator clicks Next in Figure 5-39, and the Replication Folder Wizard prompts the administrator to select the DFS replication topology.</w:t>
      </w:r>
    </w:p>
    <w:p w14:paraId="7ABF7269" w14:textId="77777777" w:rsidR="00275CB4" w:rsidRPr="00E23FE7" w:rsidRDefault="00275CB4" w:rsidP="00275CB4">
      <w:pPr>
        <w:pStyle w:val="ListParagraph"/>
        <w:rPr>
          <w:rFonts w:eastAsia="SimSun"/>
        </w:rPr>
      </w:pPr>
    </w:p>
    <w:p w14:paraId="1D952394" w14:textId="77777777" w:rsidR="00275CB4" w:rsidRPr="00E23FE7" w:rsidRDefault="00FE7A0B" w:rsidP="003778C2">
      <w:pPr>
        <w:pStyle w:val="ListBullet"/>
        <w:numPr>
          <w:ilvl w:val="0"/>
          <w:numId w:val="16"/>
        </w:numPr>
        <w:rPr>
          <w:rFonts w:eastAsia="SimSun"/>
        </w:rPr>
      </w:pPr>
      <w:r w:rsidRPr="00E23FE7">
        <w:rPr>
          <w:rFonts w:eastAsia="SimSun"/>
        </w:rPr>
        <w:t>Refer to Figure 5-40 to illustrate the Replicate Folder Wizard window displaying the DFS replication topology prompt.</w:t>
      </w:r>
    </w:p>
    <w:p w14:paraId="7D829AEF" w14:textId="77777777" w:rsidR="00FE7A0B" w:rsidRPr="00E23FE7" w:rsidRDefault="00FE7A0B" w:rsidP="00FE7A0B">
      <w:pPr>
        <w:pStyle w:val="ListParagraph"/>
        <w:rPr>
          <w:rFonts w:eastAsia="SimSun"/>
        </w:rPr>
      </w:pPr>
    </w:p>
    <w:p w14:paraId="167ECF8B" w14:textId="77777777" w:rsidR="00FE7A0B" w:rsidRPr="00E23FE7" w:rsidRDefault="00FE7A0B" w:rsidP="003778C2">
      <w:pPr>
        <w:pStyle w:val="ListBullet"/>
        <w:numPr>
          <w:ilvl w:val="0"/>
          <w:numId w:val="16"/>
        </w:numPr>
        <w:rPr>
          <w:rFonts w:eastAsia="SimSun"/>
        </w:rPr>
      </w:pPr>
      <w:r w:rsidRPr="00E23FE7">
        <w:rPr>
          <w:rFonts w:eastAsia="SimSun"/>
        </w:rPr>
        <w:t>Mention that an administrator clicks Next in Figure 5-40</w:t>
      </w:r>
      <w:r w:rsidR="00AC5677">
        <w:rPr>
          <w:rFonts w:eastAsia="SimSun"/>
        </w:rPr>
        <w:t>. Then the</w:t>
      </w:r>
      <w:r w:rsidRPr="00E23FE7">
        <w:rPr>
          <w:rFonts w:eastAsia="SimSun"/>
        </w:rPr>
        <w:t xml:space="preserve"> Replicate Folder Wizard provides a window where an administrator can optionally restrict the days and times that the DFS replication service </w:t>
      </w:r>
      <w:proofErr w:type="gramStart"/>
      <w:r w:rsidRPr="00E23FE7">
        <w:rPr>
          <w:rFonts w:eastAsia="SimSun"/>
        </w:rPr>
        <w:t>is allowed to</w:t>
      </w:r>
      <w:proofErr w:type="gramEnd"/>
      <w:r w:rsidRPr="00E23FE7">
        <w:rPr>
          <w:rFonts w:eastAsia="SimSun"/>
        </w:rPr>
        <w:t xml:space="preserve"> run, and the network bandwidth it can use.</w:t>
      </w:r>
    </w:p>
    <w:p w14:paraId="19ECBFC5" w14:textId="77777777" w:rsidR="00275CB4" w:rsidRPr="00E23FE7" w:rsidRDefault="00275CB4" w:rsidP="00275CB4">
      <w:pPr>
        <w:pStyle w:val="ListParagraph"/>
        <w:rPr>
          <w:rFonts w:eastAsia="SimSun"/>
        </w:rPr>
      </w:pPr>
    </w:p>
    <w:p w14:paraId="2A85ABDB" w14:textId="77777777" w:rsidR="00275CB4" w:rsidRPr="00E23FE7" w:rsidRDefault="00FE7A0B" w:rsidP="003778C2">
      <w:pPr>
        <w:pStyle w:val="ListBullet"/>
        <w:numPr>
          <w:ilvl w:val="0"/>
          <w:numId w:val="16"/>
        </w:numPr>
        <w:rPr>
          <w:rFonts w:eastAsia="SimSun"/>
        </w:rPr>
      </w:pPr>
      <w:r w:rsidRPr="00E23FE7">
        <w:rPr>
          <w:rFonts w:eastAsia="SimSun"/>
        </w:rPr>
        <w:t>Refer to Figure 5-4</w:t>
      </w:r>
      <w:r w:rsidR="005B7A76" w:rsidRPr="00E23FE7">
        <w:rPr>
          <w:rFonts w:eastAsia="SimSun"/>
        </w:rPr>
        <w:t>1</w:t>
      </w:r>
      <w:r w:rsidRPr="00E23FE7">
        <w:rPr>
          <w:rFonts w:eastAsia="SimSun"/>
        </w:rPr>
        <w:t xml:space="preserve"> to illustrate the Replicate Folder Wizard window displaying the </w:t>
      </w:r>
      <w:r w:rsidR="005B7A76" w:rsidRPr="00E23FE7">
        <w:rPr>
          <w:rFonts w:eastAsia="SimSun"/>
        </w:rPr>
        <w:t xml:space="preserve">prompts to restrict the days and times that the DFS replication service </w:t>
      </w:r>
      <w:proofErr w:type="gramStart"/>
      <w:r w:rsidR="005B7A76" w:rsidRPr="00E23FE7">
        <w:rPr>
          <w:rFonts w:eastAsia="SimSun"/>
        </w:rPr>
        <w:t>is allowed to</w:t>
      </w:r>
      <w:proofErr w:type="gramEnd"/>
      <w:r w:rsidR="005B7A76" w:rsidRPr="00E23FE7">
        <w:rPr>
          <w:rFonts w:eastAsia="SimSun"/>
        </w:rPr>
        <w:t xml:space="preserve"> run, and the network bandwidth it can use.</w:t>
      </w:r>
    </w:p>
    <w:p w14:paraId="651EA861" w14:textId="77777777" w:rsidR="0071795F" w:rsidRPr="00E23FE7" w:rsidRDefault="0071795F" w:rsidP="0071795F">
      <w:pPr>
        <w:pStyle w:val="ListParagraph"/>
        <w:rPr>
          <w:rFonts w:eastAsia="SimSun"/>
        </w:rPr>
      </w:pPr>
    </w:p>
    <w:p w14:paraId="642E7770" w14:textId="77777777" w:rsidR="0071795F" w:rsidRPr="00E23FE7" w:rsidRDefault="0071795F" w:rsidP="003778C2">
      <w:pPr>
        <w:pStyle w:val="ListBullet"/>
        <w:numPr>
          <w:ilvl w:val="0"/>
          <w:numId w:val="16"/>
        </w:numPr>
        <w:rPr>
          <w:rFonts w:eastAsia="SimSun"/>
        </w:rPr>
      </w:pPr>
      <w:r w:rsidRPr="00E23FE7">
        <w:rPr>
          <w:rFonts w:eastAsia="SimSun"/>
        </w:rPr>
        <w:t>Explain that after an administrator clicks Next in Figure 5-41, the administrator can click Create to create the replication group.</w:t>
      </w:r>
    </w:p>
    <w:p w14:paraId="65A8FA99" w14:textId="77777777" w:rsidR="00027D10" w:rsidRPr="00E23FE7" w:rsidRDefault="00027D10" w:rsidP="00027D10">
      <w:pPr>
        <w:pStyle w:val="ListBullet"/>
      </w:pPr>
    </w:p>
    <w:p w14:paraId="1EA2A38A" w14:textId="77777777" w:rsidR="00605A2E" w:rsidRPr="00E23FE7" w:rsidRDefault="00605A2E" w:rsidP="00605A2E">
      <w:pPr>
        <w:pStyle w:val="ListBullet"/>
      </w:pPr>
    </w:p>
    <w:p w14:paraId="6068A472" w14:textId="77777777" w:rsidR="00027D10" w:rsidRPr="00E23FE7" w:rsidRDefault="00077EB4" w:rsidP="00027D10">
      <w:pPr>
        <w:rPr>
          <w:b/>
          <w:sz w:val="28"/>
          <w:szCs w:val="28"/>
        </w:rPr>
      </w:pPr>
      <w:r w:rsidRPr="00E23FE7">
        <w:rPr>
          <w:b/>
          <w:sz w:val="28"/>
          <w:szCs w:val="28"/>
        </w:rPr>
        <w:t>Implementing Quotas and File Screens</w:t>
      </w:r>
    </w:p>
    <w:p w14:paraId="297995E9" w14:textId="77777777" w:rsidR="00027D10" w:rsidRPr="00E23FE7" w:rsidRDefault="00027D10" w:rsidP="00027D10">
      <w:pPr>
        <w:pStyle w:val="ListBullet"/>
        <w:rPr>
          <w:rFonts w:eastAsia="SimSun"/>
        </w:rPr>
      </w:pPr>
    </w:p>
    <w:p w14:paraId="3878E615" w14:textId="77777777" w:rsidR="00D02C9F" w:rsidRPr="00E23FE7" w:rsidRDefault="00D02C9F" w:rsidP="003778C2">
      <w:pPr>
        <w:pStyle w:val="ListParagraph"/>
        <w:numPr>
          <w:ilvl w:val="0"/>
          <w:numId w:val="26"/>
        </w:numPr>
      </w:pPr>
      <w:r w:rsidRPr="00E23FE7">
        <w:t>Introduce this section by mentioning that when an administrator shares folders on an NTFS filesystem that provide permissions for users to add files and subfolders, the administrator may need to configure additional restrictions on the size and type of files that users can add.</w:t>
      </w:r>
    </w:p>
    <w:p w14:paraId="111F96B0" w14:textId="77777777" w:rsidR="00D02C9F" w:rsidRPr="00E23FE7" w:rsidRDefault="00D02C9F" w:rsidP="00D02C9F">
      <w:pPr>
        <w:pStyle w:val="ListParagraph"/>
      </w:pPr>
    </w:p>
    <w:p w14:paraId="03E4965D" w14:textId="77777777" w:rsidR="00D02C9F" w:rsidRPr="00E23FE7" w:rsidRDefault="00D02C9F" w:rsidP="003778C2">
      <w:pPr>
        <w:pStyle w:val="ListParagraph"/>
        <w:numPr>
          <w:ilvl w:val="0"/>
          <w:numId w:val="26"/>
        </w:numPr>
      </w:pPr>
      <w:r w:rsidRPr="00E23FE7">
        <w:t xml:space="preserve">Mention that these restrictions can prevent users from consuming too much space on </w:t>
      </w:r>
      <w:r w:rsidR="000D1EF4">
        <w:t xml:space="preserve">the </w:t>
      </w:r>
      <w:r w:rsidRPr="00E23FE7">
        <w:t>file server, or block users from adding the wrong type of files to shared folders.</w:t>
      </w:r>
    </w:p>
    <w:p w14:paraId="736918A4" w14:textId="77777777" w:rsidR="00D02C9F" w:rsidRPr="00E23FE7" w:rsidRDefault="00D02C9F" w:rsidP="00D02C9F"/>
    <w:p w14:paraId="21E347E3" w14:textId="77777777" w:rsidR="00EB3629" w:rsidRPr="00E23FE7" w:rsidRDefault="00EB3629" w:rsidP="003778C2">
      <w:pPr>
        <w:pStyle w:val="ListParagraph"/>
        <w:numPr>
          <w:ilvl w:val="0"/>
          <w:numId w:val="26"/>
        </w:numPr>
      </w:pPr>
      <w:r w:rsidRPr="00E23FE7">
        <w:t>List the three features NTFS provides that that allow an administrator to restrict the content that users can store within folders on the filesystem:</w:t>
      </w:r>
    </w:p>
    <w:p w14:paraId="27499021" w14:textId="77777777" w:rsidR="00EB3629" w:rsidRPr="00E23FE7" w:rsidRDefault="00EB3629" w:rsidP="003778C2">
      <w:pPr>
        <w:pStyle w:val="ListParagraph"/>
        <w:numPr>
          <w:ilvl w:val="0"/>
          <w:numId w:val="27"/>
        </w:numPr>
      </w:pPr>
      <w:r w:rsidRPr="00E23FE7">
        <w:t>User quotas can be configured to limit the space that users can consume within the filesystem.</w:t>
      </w:r>
    </w:p>
    <w:p w14:paraId="4C2B1276" w14:textId="77777777" w:rsidR="00EB3629" w:rsidRPr="00E23FE7" w:rsidRDefault="00EB3629" w:rsidP="003778C2">
      <w:pPr>
        <w:pStyle w:val="ListParagraph"/>
        <w:numPr>
          <w:ilvl w:val="0"/>
          <w:numId w:val="27"/>
        </w:numPr>
      </w:pPr>
      <w:r w:rsidRPr="00E23FE7">
        <w:t>Folder quotas can be configured to limit the space consumed by a folder on the</w:t>
      </w:r>
      <w:r w:rsidR="00AB0E33" w:rsidRPr="00E23FE7">
        <w:t xml:space="preserve"> </w:t>
      </w:r>
      <w:r w:rsidRPr="00E23FE7">
        <w:t>filesystem.</w:t>
      </w:r>
    </w:p>
    <w:p w14:paraId="2B7015DB" w14:textId="77777777" w:rsidR="00605A2E" w:rsidRPr="00E23FE7" w:rsidRDefault="00EB3629" w:rsidP="003778C2">
      <w:pPr>
        <w:pStyle w:val="ListParagraph"/>
        <w:numPr>
          <w:ilvl w:val="0"/>
          <w:numId w:val="27"/>
        </w:numPr>
      </w:pPr>
      <w:r w:rsidRPr="00E23FE7">
        <w:t>File screens can be configured to prevent certain types of files (such as audio and video files) from being stored within a folder on the filesystem.</w:t>
      </w:r>
    </w:p>
    <w:p w14:paraId="060335FF" w14:textId="77777777" w:rsidR="00EB3629" w:rsidRPr="00E23FE7" w:rsidRDefault="00EB3629" w:rsidP="00EB3629">
      <w:r w:rsidRPr="00E23FE7">
        <w:t xml:space="preserve"> </w:t>
      </w:r>
    </w:p>
    <w:p w14:paraId="443B3D65" w14:textId="77777777" w:rsidR="00EB3629" w:rsidRPr="00E23FE7" w:rsidRDefault="00EB3629" w:rsidP="003778C2">
      <w:pPr>
        <w:pStyle w:val="ListBullet"/>
        <w:numPr>
          <w:ilvl w:val="0"/>
          <w:numId w:val="26"/>
        </w:numPr>
      </w:pPr>
      <w:r w:rsidRPr="00E23FE7">
        <w:t>Explain that an administrator must first install the File Server Resource Manager server role on his or her file server before configuring folder quotas and file screens</w:t>
      </w:r>
      <w:r w:rsidR="00D02C9F" w:rsidRPr="00E23FE7">
        <w:t>.</w:t>
      </w:r>
    </w:p>
    <w:p w14:paraId="2FAF29A7" w14:textId="77777777" w:rsidR="00D02C9F" w:rsidRPr="00E23FE7" w:rsidRDefault="00D02C9F" w:rsidP="00D02C9F">
      <w:pPr>
        <w:pStyle w:val="ListBullet"/>
        <w:ind w:left="720"/>
      </w:pPr>
    </w:p>
    <w:p w14:paraId="6DDDBCF6" w14:textId="77777777" w:rsidR="00EB3629" w:rsidRPr="00E23FE7" w:rsidRDefault="00D02C9F" w:rsidP="003778C2">
      <w:pPr>
        <w:pStyle w:val="ListBullet"/>
        <w:numPr>
          <w:ilvl w:val="0"/>
          <w:numId w:val="26"/>
        </w:numPr>
      </w:pPr>
      <w:r w:rsidRPr="00E23FE7">
        <w:t xml:space="preserve">Explain how to </w:t>
      </w:r>
      <w:r w:rsidR="00EB3629" w:rsidRPr="00E23FE7">
        <w:t>install this server role</w:t>
      </w:r>
      <w:r w:rsidRPr="00E23FE7">
        <w:t xml:space="preserve">. Mention that an administrator uses the </w:t>
      </w:r>
      <w:r w:rsidR="00EB3629" w:rsidRPr="00E23FE7">
        <w:t>Add Roles and Fea</w:t>
      </w:r>
      <w:r w:rsidRPr="00E23FE7">
        <w:t>tures Wizard in Server Manager.</w:t>
      </w:r>
    </w:p>
    <w:p w14:paraId="6EA72CA4" w14:textId="77777777" w:rsidR="00027D10" w:rsidRPr="00E23FE7" w:rsidRDefault="00027D10" w:rsidP="00027D10"/>
    <w:p w14:paraId="1E687269" w14:textId="77777777" w:rsidR="00027D10" w:rsidRPr="00E23FE7" w:rsidRDefault="00077EB4" w:rsidP="00027D10">
      <w:pPr>
        <w:rPr>
          <w:b/>
        </w:rPr>
      </w:pPr>
      <w:r w:rsidRPr="00E23FE7">
        <w:rPr>
          <w:b/>
        </w:rPr>
        <w:t>Configuring User Quotas</w:t>
      </w:r>
    </w:p>
    <w:p w14:paraId="27F9F01A" w14:textId="77777777" w:rsidR="00027D10" w:rsidRPr="00E23FE7" w:rsidRDefault="00027D10" w:rsidP="00027D10">
      <w:pPr>
        <w:pStyle w:val="ListBullet"/>
        <w:rPr>
          <w:rFonts w:eastAsia="SimSun"/>
        </w:rPr>
      </w:pPr>
    </w:p>
    <w:p w14:paraId="3A7CD3A3" w14:textId="77777777" w:rsidR="007C4451" w:rsidRPr="00E23FE7" w:rsidRDefault="007C4451" w:rsidP="003778C2">
      <w:pPr>
        <w:numPr>
          <w:ilvl w:val="0"/>
          <w:numId w:val="17"/>
        </w:numPr>
      </w:pPr>
      <w:r w:rsidRPr="00E23FE7">
        <w:t>Emphasize that NTFS user quotas are not enabled on each filesystem by default</w:t>
      </w:r>
      <w:r w:rsidR="005E57AE" w:rsidRPr="00E23FE7">
        <w:t>.</w:t>
      </w:r>
    </w:p>
    <w:p w14:paraId="61CFE4E9" w14:textId="77777777" w:rsidR="007C4451" w:rsidRPr="00E23FE7" w:rsidRDefault="007C4451" w:rsidP="005E57AE"/>
    <w:p w14:paraId="7F8DB088" w14:textId="77777777" w:rsidR="00027D10" w:rsidRPr="00E23FE7" w:rsidRDefault="00D13151" w:rsidP="003778C2">
      <w:pPr>
        <w:numPr>
          <w:ilvl w:val="0"/>
          <w:numId w:val="17"/>
        </w:numPr>
      </w:pPr>
      <w:r w:rsidRPr="00E23FE7">
        <w:t>Review</w:t>
      </w:r>
      <w:r w:rsidR="005E57AE" w:rsidRPr="00E23FE7">
        <w:t xml:space="preserve"> the steps to enable NTFS quotas for a filesystem. Explain that an administrator can right-click the root folder of a filesystem (e.g., </w:t>
      </w:r>
      <w:r w:rsidR="005E57AE" w:rsidRPr="00AC5677">
        <w:rPr>
          <w:rFonts w:ascii="Courier New" w:hAnsi="Courier New" w:cs="Courier New"/>
          <w:sz w:val="22"/>
          <w:szCs w:val="22"/>
        </w:rPr>
        <w:t>C:\</w:t>
      </w:r>
      <w:r w:rsidR="005E57AE" w:rsidRPr="00E23FE7">
        <w:t>) within File Explorer, click Properties, highlight the Quota tab, and select the appropriate options.</w:t>
      </w:r>
    </w:p>
    <w:p w14:paraId="79BA5534" w14:textId="77777777" w:rsidR="00027D10" w:rsidRPr="00E23FE7" w:rsidRDefault="00027D10" w:rsidP="00027D10">
      <w:pPr>
        <w:pStyle w:val="ListBullet"/>
      </w:pPr>
    </w:p>
    <w:p w14:paraId="7C639935" w14:textId="77777777" w:rsidR="00027D10" w:rsidRPr="00E23FE7" w:rsidRDefault="005E57AE" w:rsidP="003778C2">
      <w:pPr>
        <w:pStyle w:val="ListBullet"/>
        <w:numPr>
          <w:ilvl w:val="0"/>
          <w:numId w:val="17"/>
        </w:numPr>
      </w:pPr>
      <w:r w:rsidRPr="00E23FE7">
        <w:t xml:space="preserve">Refer to Figure 5-42 to illustrate the Quota tab. Review quota characteristics for the folder associated with the tab. Point out that the quotas prevent users from storing more than 2 GB on the </w:t>
      </w:r>
      <w:r w:rsidRPr="00AC5677">
        <w:rPr>
          <w:rFonts w:ascii="Courier New" w:hAnsi="Courier New" w:cs="Courier New"/>
          <w:sz w:val="22"/>
          <w:szCs w:val="22"/>
        </w:rPr>
        <w:t>C:\</w:t>
      </w:r>
      <w:r w:rsidRPr="00E23FE7">
        <w:t xml:space="preserve"> filesystem. Furthermore, note that users receive a warning when they reach 1.5 GB of storage, and an event will be logged to the Windows Server 2019 System log.</w:t>
      </w:r>
    </w:p>
    <w:p w14:paraId="13F9870F" w14:textId="77777777" w:rsidR="00FD65F7" w:rsidRPr="00E23FE7" w:rsidRDefault="00FD65F7" w:rsidP="00FD65F7">
      <w:pPr>
        <w:pStyle w:val="ListParagraph"/>
      </w:pPr>
    </w:p>
    <w:p w14:paraId="66BF0737" w14:textId="108C3F6E" w:rsidR="005E57AE" w:rsidRPr="00E23FE7" w:rsidRDefault="00323753" w:rsidP="003778C2">
      <w:pPr>
        <w:pStyle w:val="ListBullet"/>
        <w:numPr>
          <w:ilvl w:val="0"/>
          <w:numId w:val="17"/>
        </w:numPr>
      </w:pPr>
      <w:r w:rsidRPr="00E23FE7">
        <w:lastRenderedPageBreak/>
        <w:t>E</w:t>
      </w:r>
      <w:r w:rsidR="00FD65F7" w:rsidRPr="00E23FE7">
        <w:t xml:space="preserve">xplain </w:t>
      </w:r>
      <w:r w:rsidR="005C1ADC" w:rsidRPr="00E23FE7">
        <w:t>that</w:t>
      </w:r>
      <w:r w:rsidR="005E57AE" w:rsidRPr="00E23FE7">
        <w:t xml:space="preserve"> an administrator can also click the Quota Entries button to provide specific quota options for individual users and groups that override the default options shown in the Quota ta</w:t>
      </w:r>
      <w:r w:rsidR="00E353EA">
        <w:t>b</w:t>
      </w:r>
      <w:r w:rsidR="005E57AE" w:rsidRPr="00E23FE7">
        <w:t xml:space="preserve"> in Figure 5-42. </w:t>
      </w:r>
    </w:p>
    <w:p w14:paraId="4984AEBC" w14:textId="77777777" w:rsidR="005E57AE" w:rsidRPr="00E23FE7" w:rsidRDefault="005E57AE" w:rsidP="005E57AE">
      <w:pPr>
        <w:pStyle w:val="ListParagraph"/>
      </w:pPr>
    </w:p>
    <w:p w14:paraId="02302F67" w14:textId="77777777" w:rsidR="005E57AE" w:rsidRPr="00E23FE7" w:rsidRDefault="005E57AE" w:rsidP="00324085">
      <w:pPr>
        <w:pStyle w:val="ListBullet"/>
        <w:numPr>
          <w:ilvl w:val="0"/>
          <w:numId w:val="17"/>
        </w:numPr>
        <w:rPr>
          <w:rFonts w:eastAsia="SimSun"/>
          <w:lang w:eastAsia="zh-CN"/>
        </w:rPr>
      </w:pPr>
      <w:r w:rsidRPr="00E23FE7">
        <w:t>Emphasize that by default, members of the Administrators group receive no limits.</w:t>
      </w:r>
      <w:r w:rsidR="00324085" w:rsidRPr="00E23FE7">
        <w:rPr>
          <w:rFonts w:eastAsia="SimSun"/>
          <w:lang w:eastAsia="zh-CN"/>
        </w:rPr>
        <w:t xml:space="preserve"> </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E57AE" w:rsidRPr="00E23FE7" w14:paraId="3D82C39E" w14:textId="77777777" w:rsidTr="008273C5">
        <w:trPr>
          <w:trHeight w:val="758"/>
        </w:trPr>
        <w:tc>
          <w:tcPr>
            <w:tcW w:w="1452" w:type="dxa"/>
            <w:shd w:val="clear" w:color="auto" w:fill="C0C0C0"/>
            <w:vAlign w:val="center"/>
          </w:tcPr>
          <w:p w14:paraId="0D973260" w14:textId="77777777" w:rsidR="005E57AE" w:rsidRPr="00E23FE7" w:rsidRDefault="005E57AE" w:rsidP="008273C5">
            <w:pPr>
              <w:pStyle w:val="Heading1"/>
              <w:rPr>
                <w:b/>
                <w:bCs/>
                <w:i/>
                <w:iCs/>
                <w:sz w:val="24"/>
                <w:szCs w:val="24"/>
              </w:rPr>
            </w:pPr>
            <w:r w:rsidRPr="00E23FE7">
              <w:rPr>
                <w:b/>
                <w:bCs/>
                <w:i/>
                <w:iCs/>
                <w:sz w:val="24"/>
                <w:szCs w:val="24"/>
              </w:rPr>
              <w:t xml:space="preserve">Teaching </w:t>
            </w:r>
          </w:p>
          <w:p w14:paraId="7C7449F1" w14:textId="77777777" w:rsidR="005E57AE" w:rsidRPr="00E23FE7" w:rsidRDefault="005E57AE" w:rsidP="008273C5">
            <w:pPr>
              <w:rPr>
                <w:b/>
                <w:bCs/>
                <w:i/>
                <w:iCs/>
              </w:rPr>
            </w:pPr>
            <w:r w:rsidRPr="00E23FE7">
              <w:rPr>
                <w:b/>
                <w:bCs/>
                <w:i/>
                <w:iCs/>
              </w:rPr>
              <w:t>Tip</w:t>
            </w:r>
          </w:p>
        </w:tc>
        <w:tc>
          <w:tcPr>
            <w:tcW w:w="8049" w:type="dxa"/>
            <w:vAlign w:val="center"/>
          </w:tcPr>
          <w:p w14:paraId="144594D2" w14:textId="77777777" w:rsidR="005E57AE" w:rsidRPr="00E23FE7" w:rsidRDefault="005E57AE" w:rsidP="005E57AE">
            <w:pPr>
              <w:autoSpaceDE w:val="0"/>
              <w:autoSpaceDN w:val="0"/>
              <w:adjustRightInd w:val="0"/>
            </w:pPr>
            <w:r w:rsidRPr="00E23FE7">
              <w:br/>
              <w:t>Because user quotas are based on file ownership, they are not always accurate.</w:t>
            </w:r>
            <w:r w:rsidR="006E4CFB" w:rsidRPr="00E23FE7">
              <w:t xml:space="preserve"> </w:t>
            </w:r>
            <w:r w:rsidRPr="00E23FE7">
              <w:t>For example,</w:t>
            </w:r>
            <w:r w:rsidR="006E4CFB" w:rsidRPr="00E23FE7">
              <w:t xml:space="preserve"> </w:t>
            </w:r>
            <w:r w:rsidRPr="00E23FE7">
              <w:t xml:space="preserve">a user can change the ownership of files they own to another user </w:t>
            </w:r>
            <w:proofErr w:type="gramStart"/>
            <w:r w:rsidRPr="00E23FE7">
              <w:t>in order to</w:t>
            </w:r>
            <w:proofErr w:type="gramEnd"/>
            <w:r w:rsidRPr="00E23FE7">
              <w:t xml:space="preserve"> bypass user</w:t>
            </w:r>
            <w:r w:rsidR="00AB0E33" w:rsidRPr="00E23FE7">
              <w:t xml:space="preserve"> </w:t>
            </w:r>
            <w:r w:rsidRPr="00E23FE7">
              <w:t>quota restrictions and consume more space on the filesystem.</w:t>
            </w:r>
          </w:p>
          <w:p w14:paraId="4C6AEFEA" w14:textId="77777777" w:rsidR="005E57AE" w:rsidRPr="00E23FE7" w:rsidRDefault="005E57AE" w:rsidP="008273C5">
            <w:pPr>
              <w:pStyle w:val="ListBullet"/>
            </w:pPr>
          </w:p>
        </w:tc>
      </w:tr>
    </w:tbl>
    <w:p w14:paraId="5C97558B" w14:textId="77777777" w:rsidR="005E57AE" w:rsidRPr="00E23FE7" w:rsidRDefault="005E57AE" w:rsidP="005E57AE">
      <w:pPr>
        <w:pStyle w:val="ListBullet"/>
      </w:pPr>
    </w:p>
    <w:p w14:paraId="34B9AAD6" w14:textId="77777777" w:rsidR="005C1ADC" w:rsidRPr="00E23FE7" w:rsidRDefault="00077EB4" w:rsidP="005C1ADC">
      <w:pPr>
        <w:rPr>
          <w:b/>
        </w:rPr>
      </w:pPr>
      <w:r w:rsidRPr="00E23FE7">
        <w:rPr>
          <w:b/>
        </w:rPr>
        <w:t>Configuring Folder Quotas</w:t>
      </w:r>
    </w:p>
    <w:p w14:paraId="51DB9873" w14:textId="77777777" w:rsidR="005C1ADC" w:rsidRPr="00E23FE7" w:rsidRDefault="005C1ADC" w:rsidP="005C1ADC">
      <w:pPr>
        <w:pStyle w:val="ListBullet"/>
        <w:rPr>
          <w:rFonts w:eastAsia="SimSun"/>
        </w:rPr>
      </w:pPr>
    </w:p>
    <w:p w14:paraId="70746345" w14:textId="77777777" w:rsidR="005946C8" w:rsidRPr="00E23FE7" w:rsidRDefault="005946C8" w:rsidP="003778C2">
      <w:pPr>
        <w:numPr>
          <w:ilvl w:val="0"/>
          <w:numId w:val="21"/>
        </w:numPr>
      </w:pPr>
      <w:r w:rsidRPr="00E23FE7">
        <w:t>Introduce this topic by mentioning that folder quotas can be configured to prevent users from storing files after a limit has been reached (hard quota) or allow the limit to be surpassed (soft quota).</w:t>
      </w:r>
    </w:p>
    <w:p w14:paraId="3C1132B2" w14:textId="77777777" w:rsidR="005946C8" w:rsidRPr="00E23FE7" w:rsidRDefault="005946C8" w:rsidP="005946C8">
      <w:pPr>
        <w:ind w:left="720"/>
      </w:pPr>
    </w:p>
    <w:p w14:paraId="7AD2AE67" w14:textId="77777777" w:rsidR="005C1ADC" w:rsidRPr="00E23FE7" w:rsidRDefault="005946C8" w:rsidP="003778C2">
      <w:pPr>
        <w:numPr>
          <w:ilvl w:val="0"/>
          <w:numId w:val="21"/>
        </w:numPr>
      </w:pPr>
      <w:r w:rsidRPr="00E23FE7">
        <w:t>Point out that when a percentage of the limit has been reached, folder quotas can be configured to email a user, log an event to the Windows Server 2019 System log, run a command, or generate a report.</w:t>
      </w:r>
    </w:p>
    <w:p w14:paraId="7F799A27" w14:textId="77777777" w:rsidR="005946C8" w:rsidRPr="00E23FE7" w:rsidRDefault="005946C8" w:rsidP="005946C8">
      <w:pPr>
        <w:pStyle w:val="ListBullet"/>
      </w:pPr>
    </w:p>
    <w:p w14:paraId="771BCA5E" w14:textId="77777777" w:rsidR="005C1ADC" w:rsidRPr="00E23FE7" w:rsidRDefault="005946C8" w:rsidP="003778C2">
      <w:pPr>
        <w:pStyle w:val="ListBullet"/>
        <w:numPr>
          <w:ilvl w:val="0"/>
          <w:numId w:val="21"/>
        </w:numPr>
      </w:pPr>
      <w:r w:rsidRPr="00E23FE7">
        <w:t xml:space="preserve">Refer </w:t>
      </w:r>
      <w:r w:rsidR="00E55576" w:rsidRPr="00E23FE7">
        <w:t>t</w:t>
      </w:r>
      <w:r w:rsidRPr="00E23FE7">
        <w:t xml:space="preserve">o Figure 5-43 and explain that an administrator can </w:t>
      </w:r>
      <w:r w:rsidR="00E55576" w:rsidRPr="00E23FE7">
        <w:t>select File Server Resource Manager from the Tools menu within Server Manager to start the File Server Resource Manager tool.</w:t>
      </w:r>
    </w:p>
    <w:p w14:paraId="002F7043" w14:textId="77777777" w:rsidR="005C1ADC" w:rsidRPr="00E23FE7" w:rsidRDefault="005C1ADC" w:rsidP="005C1ADC">
      <w:pPr>
        <w:pStyle w:val="ListParagraph"/>
      </w:pPr>
    </w:p>
    <w:p w14:paraId="36F27469" w14:textId="77777777" w:rsidR="00E55576" w:rsidRPr="00E23FE7" w:rsidRDefault="005C1ADC" w:rsidP="003778C2">
      <w:pPr>
        <w:pStyle w:val="ListParagraph"/>
        <w:numPr>
          <w:ilvl w:val="0"/>
          <w:numId w:val="21"/>
        </w:numPr>
      </w:pPr>
      <w:r w:rsidRPr="00E23FE7">
        <w:t>Explain that</w:t>
      </w:r>
      <w:r w:rsidR="00E55576" w:rsidRPr="00E23FE7">
        <w:t xml:space="preserve"> the Quota Management section within the navigation pane of the File Server Resource Manager tool contains two subfolders: Quotas and Quota Templates. Review the contents of each of the subfolders.</w:t>
      </w:r>
    </w:p>
    <w:p w14:paraId="0E68B139" w14:textId="77777777" w:rsidR="00E55576" w:rsidRPr="00E23FE7" w:rsidRDefault="00E55576" w:rsidP="00E55576">
      <w:pPr>
        <w:pStyle w:val="ListParagraph"/>
      </w:pPr>
    </w:p>
    <w:p w14:paraId="616387BC" w14:textId="77777777" w:rsidR="00E55576" w:rsidRPr="00E23FE7" w:rsidRDefault="00E55576" w:rsidP="003778C2">
      <w:pPr>
        <w:pStyle w:val="ListParagraph"/>
        <w:numPr>
          <w:ilvl w:val="0"/>
          <w:numId w:val="21"/>
        </w:numPr>
      </w:pPr>
      <w:r w:rsidRPr="00E23FE7">
        <w:t xml:space="preserve">Refer to Figure 5-44 and review the necessary steps to create a new folder quota using the File Server Resource Manager tool. </w:t>
      </w:r>
      <w:r w:rsidR="006E3B3C" w:rsidRPr="00E23FE7">
        <w:t>M</w:t>
      </w:r>
      <w:r w:rsidRPr="00E23FE7">
        <w:t>ention that to create a new folder quota, an administrator highlights the Quotas folder. Then, an administrator clicks Create Quota within the Actions pane, and specifies the appropriate folder path and settings.</w:t>
      </w:r>
    </w:p>
    <w:p w14:paraId="425B21B2" w14:textId="77777777" w:rsidR="00E55576" w:rsidRPr="00E23FE7" w:rsidRDefault="00E55576" w:rsidP="00E55576">
      <w:pPr>
        <w:pStyle w:val="ListParagraph"/>
      </w:pPr>
    </w:p>
    <w:p w14:paraId="3D2880CE" w14:textId="4083F5C5" w:rsidR="00E55576" w:rsidRPr="00E23FE7" w:rsidRDefault="00E55576" w:rsidP="003778C2">
      <w:pPr>
        <w:pStyle w:val="ListParagraph"/>
        <w:numPr>
          <w:ilvl w:val="0"/>
          <w:numId w:val="21"/>
        </w:numPr>
      </w:pPr>
      <w:r w:rsidRPr="00E23FE7">
        <w:t>Explain how to modify quota settings within the Create Quota window. Explain that an administrator clicks the Custom Properties button and select</w:t>
      </w:r>
      <w:r w:rsidR="004E54BB">
        <w:t>s</w:t>
      </w:r>
      <w:r w:rsidRPr="00E23FE7">
        <w:t xml:space="preserve"> the appropriate options.</w:t>
      </w:r>
    </w:p>
    <w:p w14:paraId="55E24231" w14:textId="77777777" w:rsidR="00E55576" w:rsidRPr="00E23FE7" w:rsidRDefault="00E55576" w:rsidP="00E55576">
      <w:pPr>
        <w:pStyle w:val="ListParagraph"/>
      </w:pPr>
    </w:p>
    <w:p w14:paraId="64122618" w14:textId="77777777" w:rsidR="005C1ADC" w:rsidRPr="00E23FE7" w:rsidRDefault="006E3B3C" w:rsidP="003778C2">
      <w:pPr>
        <w:pStyle w:val="ListParagraph"/>
        <w:numPr>
          <w:ilvl w:val="0"/>
          <w:numId w:val="21"/>
        </w:numPr>
      </w:pPr>
      <w:r w:rsidRPr="00E23FE7">
        <w:t xml:space="preserve">Refer to Figure 5-44 and emphasize that if an administrator selects </w:t>
      </w:r>
      <w:r w:rsidRPr="00E23FE7">
        <w:rPr>
          <w:i/>
        </w:rPr>
        <w:t>Derive properties from this quota template (recommended)</w:t>
      </w:r>
      <w:r w:rsidRPr="00E23FE7">
        <w:t xml:space="preserve">, an administrator can select a pre-configured template from the drop-down box to copy the quota settings from that template. Additionally, mention that an administrator can select </w:t>
      </w:r>
      <w:r w:rsidRPr="00E23FE7">
        <w:rPr>
          <w:i/>
        </w:rPr>
        <w:t>Auto apply template and create quotas on existing and new subfolders</w:t>
      </w:r>
      <w:r w:rsidRPr="00E23FE7">
        <w:t xml:space="preserve"> to create folder quotas on existing and new subfolders of a folder based on the template chosen.</w:t>
      </w:r>
    </w:p>
    <w:p w14:paraId="274C4DD2" w14:textId="77777777" w:rsidR="005C1ADC" w:rsidRPr="00E23FE7" w:rsidRDefault="005C1ADC" w:rsidP="005C1ADC">
      <w:pPr>
        <w:pStyle w:val="ListBullet"/>
        <w:ind w:left="720"/>
      </w:pPr>
    </w:p>
    <w:p w14:paraId="355248BB" w14:textId="77777777" w:rsidR="005C1ADC" w:rsidRPr="00E23FE7" w:rsidRDefault="00F17DAE" w:rsidP="003778C2">
      <w:pPr>
        <w:pStyle w:val="ListBullet"/>
        <w:numPr>
          <w:ilvl w:val="0"/>
          <w:numId w:val="21"/>
        </w:numPr>
      </w:pPr>
      <w:r w:rsidRPr="00E23FE7">
        <w:t xml:space="preserve">Refer to Figure </w:t>
      </w:r>
      <w:r w:rsidR="006E3B3C" w:rsidRPr="00E23FE7">
        <w:t>5</w:t>
      </w:r>
      <w:r w:rsidRPr="00E23FE7">
        <w:t>-</w:t>
      </w:r>
      <w:r w:rsidR="006E3B3C" w:rsidRPr="00E23FE7">
        <w:t>45 to illustrate how an administrator can optionally save the quota settings in a new quota template for future use when he or she clicks Create.</w:t>
      </w:r>
    </w:p>
    <w:p w14:paraId="30BD06CD" w14:textId="77777777" w:rsidR="008540CB" w:rsidRPr="00E23FE7" w:rsidRDefault="008540CB" w:rsidP="008540CB">
      <w:pPr>
        <w:pStyle w:val="ListBullet"/>
      </w:pPr>
    </w:p>
    <w:p w14:paraId="5EBAAA48" w14:textId="77777777" w:rsidR="00027D10" w:rsidRPr="00E23FE7" w:rsidRDefault="00077EB4" w:rsidP="00027D10">
      <w:pPr>
        <w:pStyle w:val="ListBullet"/>
        <w:rPr>
          <w:rFonts w:eastAsia="SimSun"/>
          <w:b/>
        </w:rPr>
      </w:pPr>
      <w:r w:rsidRPr="00E23FE7">
        <w:rPr>
          <w:rFonts w:eastAsia="SimSun"/>
          <w:b/>
        </w:rPr>
        <w:lastRenderedPageBreak/>
        <w:t>Configuring File Screens</w:t>
      </w:r>
    </w:p>
    <w:p w14:paraId="3A2374C2" w14:textId="77777777" w:rsidR="005C1ADC" w:rsidRPr="00E23FE7" w:rsidRDefault="005C1ADC" w:rsidP="00027D10">
      <w:pPr>
        <w:pStyle w:val="ListBullet"/>
        <w:rPr>
          <w:rFonts w:eastAsia="SimSun"/>
        </w:rPr>
      </w:pPr>
    </w:p>
    <w:p w14:paraId="7D42FFD4" w14:textId="77777777" w:rsidR="00077EB4" w:rsidRPr="00E23FE7" w:rsidRDefault="00077EB4" w:rsidP="003778C2">
      <w:pPr>
        <w:numPr>
          <w:ilvl w:val="0"/>
          <w:numId w:val="18"/>
        </w:numPr>
      </w:pPr>
      <w:r w:rsidRPr="00E23FE7">
        <w:t>Introduce and describe the two type of file screening: active</w:t>
      </w:r>
      <w:r w:rsidR="00993B6F" w:rsidRPr="00E23FE7">
        <w:t xml:space="preserve"> screening and passive screening.</w:t>
      </w:r>
    </w:p>
    <w:p w14:paraId="0E5D618D" w14:textId="77777777" w:rsidR="00077EB4" w:rsidRPr="00E23FE7" w:rsidRDefault="00077EB4" w:rsidP="00077EB4">
      <w:pPr>
        <w:ind w:left="720"/>
      </w:pPr>
    </w:p>
    <w:p w14:paraId="2F7429AD" w14:textId="77777777" w:rsidR="00993B6F" w:rsidRPr="00E23FE7" w:rsidRDefault="00993B6F" w:rsidP="003778C2">
      <w:pPr>
        <w:numPr>
          <w:ilvl w:val="0"/>
          <w:numId w:val="18"/>
        </w:numPr>
      </w:pPr>
      <w:r w:rsidRPr="00E23FE7">
        <w:t>Define a group as a specific category of files consisting of one or more filename extensions.</w:t>
      </w:r>
    </w:p>
    <w:p w14:paraId="166FA851" w14:textId="77777777" w:rsidR="00993B6F" w:rsidRPr="00E23FE7" w:rsidRDefault="00993B6F" w:rsidP="00993B6F">
      <w:pPr>
        <w:ind w:left="720"/>
      </w:pPr>
    </w:p>
    <w:p w14:paraId="5498F66E" w14:textId="77777777" w:rsidR="00993B6F" w:rsidRPr="00E23FE7" w:rsidRDefault="00993B6F" w:rsidP="003778C2">
      <w:pPr>
        <w:numPr>
          <w:ilvl w:val="0"/>
          <w:numId w:val="18"/>
        </w:numPr>
      </w:pPr>
      <w:r w:rsidRPr="00E23FE7">
        <w:t xml:space="preserve">Mention that an administrator configures file screens within the File Server Resource Manager tool. </w:t>
      </w:r>
    </w:p>
    <w:p w14:paraId="0B32ACFC" w14:textId="77777777" w:rsidR="00993B6F" w:rsidRPr="00E23FE7" w:rsidRDefault="00993B6F" w:rsidP="00993B6F">
      <w:pPr>
        <w:ind w:left="360"/>
      </w:pPr>
    </w:p>
    <w:p w14:paraId="3222FCEA" w14:textId="77777777" w:rsidR="00323753" w:rsidRPr="00E23FE7" w:rsidRDefault="00C566EF" w:rsidP="003778C2">
      <w:pPr>
        <w:numPr>
          <w:ilvl w:val="0"/>
          <w:numId w:val="18"/>
        </w:numPr>
      </w:pPr>
      <w:proofErr w:type="gramStart"/>
      <w:r w:rsidRPr="00E23FE7">
        <w:t>Refer back</w:t>
      </w:r>
      <w:proofErr w:type="gramEnd"/>
      <w:r w:rsidRPr="00E23FE7">
        <w:t xml:space="preserve"> to Figure 5-43 and e</w:t>
      </w:r>
      <w:r w:rsidR="00993B6F" w:rsidRPr="00E23FE7">
        <w:t>xplain that the File Screening Management section within the navigation pane of the File Server Resource Manager tool contains three subfolders: File Screens, File Screen Templates, and File Groups.</w:t>
      </w:r>
      <w:r w:rsidRPr="00E23FE7">
        <w:t xml:space="preserve"> Review the contents of each of the subfolders.</w:t>
      </w:r>
    </w:p>
    <w:p w14:paraId="034D6DC9" w14:textId="77777777" w:rsidR="00027D10" w:rsidRPr="00E23FE7" w:rsidRDefault="00027D10" w:rsidP="00A7202A"/>
    <w:p w14:paraId="4C796427" w14:textId="77777777" w:rsidR="00A7202A" w:rsidRPr="00E23FE7" w:rsidRDefault="00C566EF" w:rsidP="003778C2">
      <w:pPr>
        <w:pStyle w:val="ListBullet"/>
        <w:numPr>
          <w:ilvl w:val="0"/>
          <w:numId w:val="18"/>
        </w:numPr>
      </w:pPr>
      <w:r w:rsidRPr="00E23FE7">
        <w:t xml:space="preserve">Refer to Figure 5-46 and review the necessary steps to create a new file screen by using the File Server Resource Manager tool. </w:t>
      </w:r>
      <w:r w:rsidR="00A7202A" w:rsidRPr="00E23FE7">
        <w:t xml:space="preserve">Mention that </w:t>
      </w:r>
      <w:r w:rsidRPr="00E23FE7">
        <w:t xml:space="preserve">to create a new file screen, an administrator can highlight the File Screens folder. Then, an administrator clicks Create File Screen within the Actions </w:t>
      </w:r>
      <w:proofErr w:type="gramStart"/>
      <w:r w:rsidRPr="00E23FE7">
        <w:t>pane, and</w:t>
      </w:r>
      <w:proofErr w:type="gramEnd"/>
      <w:r w:rsidRPr="00E23FE7">
        <w:t xml:space="preserve"> specifies the appropriate folder path and settings.</w:t>
      </w:r>
    </w:p>
    <w:p w14:paraId="6804057C" w14:textId="77777777" w:rsidR="00A7202A" w:rsidRPr="00E23FE7" w:rsidRDefault="00A7202A" w:rsidP="00A7202A">
      <w:pPr>
        <w:pStyle w:val="ListParagraph"/>
      </w:pPr>
    </w:p>
    <w:p w14:paraId="7D53444E" w14:textId="5749ED0C" w:rsidR="00A7202A" w:rsidRPr="00E23FE7" w:rsidRDefault="00A7202A" w:rsidP="003778C2">
      <w:pPr>
        <w:pStyle w:val="ListBullet"/>
        <w:numPr>
          <w:ilvl w:val="0"/>
          <w:numId w:val="18"/>
        </w:numPr>
      </w:pPr>
      <w:r w:rsidRPr="00E23FE7">
        <w:t xml:space="preserve">Explain how to modify file screen settings within the Create File </w:t>
      </w:r>
      <w:r w:rsidR="004E54BB">
        <w:t xml:space="preserve">Screen </w:t>
      </w:r>
      <w:r w:rsidRPr="00E23FE7">
        <w:t>window. Explain that an administrator clicks the Custom Properties button and selects the appropriate options.</w:t>
      </w:r>
    </w:p>
    <w:p w14:paraId="7E705181" w14:textId="77777777" w:rsidR="00A7202A" w:rsidRPr="00E23FE7" w:rsidRDefault="00A7202A" w:rsidP="00A7202A">
      <w:pPr>
        <w:pStyle w:val="ListBullet"/>
      </w:pPr>
    </w:p>
    <w:p w14:paraId="35F3B4BB" w14:textId="77777777" w:rsidR="00027D10" w:rsidRPr="00E23FE7" w:rsidRDefault="00C566EF" w:rsidP="003778C2">
      <w:pPr>
        <w:pStyle w:val="ListBullet"/>
        <w:numPr>
          <w:ilvl w:val="0"/>
          <w:numId w:val="18"/>
        </w:numPr>
      </w:pPr>
      <w:r w:rsidRPr="00E23FE7">
        <w:t xml:space="preserve">Refer to Figure 5-46 and emphasize that if an administrator selects </w:t>
      </w:r>
      <w:r w:rsidRPr="00E23FE7">
        <w:rPr>
          <w:i/>
        </w:rPr>
        <w:t>Derive properties from this file screen template (recommended)</w:t>
      </w:r>
      <w:r w:rsidRPr="00E23FE7">
        <w:t>, an administrator can select a pre-configured template from the drop-down box to copy the file screen settings from that template.</w:t>
      </w:r>
    </w:p>
    <w:p w14:paraId="61692EF1" w14:textId="77777777" w:rsidR="00F4033A" w:rsidRPr="00E23FE7" w:rsidRDefault="00F4033A" w:rsidP="00F4033A">
      <w:pPr>
        <w:pStyle w:val="ListParagraph"/>
      </w:pPr>
    </w:p>
    <w:p w14:paraId="1B3AB88F" w14:textId="77777777" w:rsidR="00F4033A" w:rsidRPr="00E23FE7" w:rsidRDefault="00F4033A" w:rsidP="00F4033A">
      <w:pPr>
        <w:pStyle w:val="ListBullet"/>
      </w:pPr>
    </w:p>
    <w:p w14:paraId="36C6F3BB" w14:textId="77777777" w:rsidR="00A17C2C" w:rsidRPr="00E23FE7" w:rsidRDefault="00A17C2C" w:rsidP="000006FD">
      <w:pPr>
        <w:pStyle w:val="ListBullet"/>
        <w:rPr>
          <w:b/>
          <w:bCs/>
          <w:sz w:val="32"/>
          <w:szCs w:val="32"/>
          <w:u w:val="single"/>
        </w:rPr>
      </w:pPr>
      <w:r w:rsidRPr="00E23FE7">
        <w:rPr>
          <w:b/>
          <w:bCs/>
          <w:sz w:val="32"/>
          <w:szCs w:val="32"/>
          <w:u w:val="single"/>
        </w:rPr>
        <w:t>Quick Quiz 2</w:t>
      </w:r>
    </w:p>
    <w:p w14:paraId="0981261A" w14:textId="77777777" w:rsidR="00A17C2C" w:rsidRPr="00E23FE7" w:rsidRDefault="00A17C2C" w:rsidP="000006FD">
      <w:pPr>
        <w:pStyle w:val="ListBullet"/>
      </w:pPr>
    </w:p>
    <w:p w14:paraId="3A9F6CC4" w14:textId="77777777" w:rsidR="00F616F8" w:rsidRPr="00E23FE7" w:rsidRDefault="00F616F8" w:rsidP="003778C2">
      <w:pPr>
        <w:pStyle w:val="ListBullet"/>
        <w:numPr>
          <w:ilvl w:val="0"/>
          <w:numId w:val="8"/>
        </w:numPr>
      </w:pPr>
      <w:r w:rsidRPr="00E23FE7">
        <w:t xml:space="preserve">Which DFS server role provides a central location from which users can access the different shared folders within their </w:t>
      </w:r>
      <w:r w:rsidR="00AB0E33" w:rsidRPr="00E23FE7">
        <w:t>organization?</w:t>
      </w:r>
    </w:p>
    <w:p w14:paraId="111C7352" w14:textId="77777777" w:rsidR="00F616F8" w:rsidRPr="00E23FE7" w:rsidRDefault="00F616F8" w:rsidP="003778C2">
      <w:pPr>
        <w:pStyle w:val="ListBullet"/>
        <w:numPr>
          <w:ilvl w:val="1"/>
          <w:numId w:val="8"/>
        </w:numPr>
      </w:pPr>
      <w:r w:rsidRPr="00E23FE7">
        <w:t>DFS Namespaces</w:t>
      </w:r>
    </w:p>
    <w:p w14:paraId="0B80DBA5" w14:textId="77777777" w:rsidR="00F616F8" w:rsidRPr="00E23FE7" w:rsidRDefault="00F616F8" w:rsidP="003778C2">
      <w:pPr>
        <w:pStyle w:val="ListBullet"/>
        <w:numPr>
          <w:ilvl w:val="1"/>
          <w:numId w:val="8"/>
        </w:numPr>
      </w:pPr>
      <w:r w:rsidRPr="00E23FE7">
        <w:t>DFS Replication</w:t>
      </w:r>
    </w:p>
    <w:p w14:paraId="69770E06" w14:textId="77777777" w:rsidR="00F616F8" w:rsidRPr="00E23FE7" w:rsidRDefault="00F616F8" w:rsidP="003778C2">
      <w:pPr>
        <w:pStyle w:val="ListBullet"/>
        <w:numPr>
          <w:ilvl w:val="1"/>
          <w:numId w:val="8"/>
        </w:numPr>
      </w:pPr>
      <w:r w:rsidRPr="00E23FE7">
        <w:t>DFS Registry</w:t>
      </w:r>
    </w:p>
    <w:p w14:paraId="1761E827" w14:textId="77777777" w:rsidR="00F616F8" w:rsidRPr="00E23FE7" w:rsidRDefault="00F616F8" w:rsidP="003778C2">
      <w:pPr>
        <w:pStyle w:val="ListBullet"/>
        <w:numPr>
          <w:ilvl w:val="1"/>
          <w:numId w:val="8"/>
        </w:numPr>
      </w:pPr>
      <w:r w:rsidRPr="00E23FE7">
        <w:t xml:space="preserve">DFS </w:t>
      </w:r>
      <w:r w:rsidR="008839DB" w:rsidRPr="00E23FE7">
        <w:t>Authenticator</w:t>
      </w:r>
    </w:p>
    <w:p w14:paraId="2213F032" w14:textId="77777777" w:rsidR="00F616F8" w:rsidRPr="00E23FE7" w:rsidRDefault="00F616F8" w:rsidP="00F616F8">
      <w:pPr>
        <w:pStyle w:val="ListBullet"/>
        <w:ind w:left="360" w:firstLine="360"/>
      </w:pPr>
      <w:r w:rsidRPr="00E23FE7">
        <w:t>Answer: a. DFS Namespaces</w:t>
      </w:r>
    </w:p>
    <w:p w14:paraId="71F26156" w14:textId="77777777" w:rsidR="00F616F8" w:rsidRPr="00E23FE7" w:rsidRDefault="00F616F8" w:rsidP="00F616F8">
      <w:pPr>
        <w:pStyle w:val="ListBullet"/>
        <w:ind w:left="720"/>
      </w:pPr>
    </w:p>
    <w:p w14:paraId="7A8D22C4" w14:textId="77777777" w:rsidR="00A17C2C" w:rsidRPr="00E23FE7" w:rsidRDefault="00F616F8" w:rsidP="003778C2">
      <w:pPr>
        <w:pStyle w:val="ListBullet"/>
        <w:numPr>
          <w:ilvl w:val="0"/>
          <w:numId w:val="8"/>
        </w:numPr>
      </w:pPr>
      <w:r w:rsidRPr="00E23FE7">
        <w:t>Which NTFS feature can be configured to prevent certain types of files from being stored within a folder on the filesystem</w:t>
      </w:r>
      <w:r w:rsidR="00277CE9" w:rsidRPr="00E23FE7">
        <w:t xml:space="preserve">? </w:t>
      </w:r>
    </w:p>
    <w:p w14:paraId="137BA33B" w14:textId="77777777" w:rsidR="00277CE9" w:rsidRPr="00E23FE7" w:rsidRDefault="00F616F8" w:rsidP="003778C2">
      <w:pPr>
        <w:pStyle w:val="ListBullet"/>
        <w:numPr>
          <w:ilvl w:val="1"/>
          <w:numId w:val="8"/>
        </w:numPr>
      </w:pPr>
      <w:r w:rsidRPr="00E23FE7">
        <w:t>user quotas</w:t>
      </w:r>
    </w:p>
    <w:p w14:paraId="0931C2D0" w14:textId="77777777" w:rsidR="00277CE9" w:rsidRPr="00E23FE7" w:rsidRDefault="00F616F8" w:rsidP="003778C2">
      <w:pPr>
        <w:pStyle w:val="ListBullet"/>
        <w:numPr>
          <w:ilvl w:val="1"/>
          <w:numId w:val="8"/>
        </w:numPr>
      </w:pPr>
      <w:r w:rsidRPr="00E23FE7">
        <w:t>folder quotas</w:t>
      </w:r>
    </w:p>
    <w:p w14:paraId="550B57C3" w14:textId="77777777" w:rsidR="00277CE9" w:rsidRPr="00E23FE7" w:rsidRDefault="00F616F8" w:rsidP="003778C2">
      <w:pPr>
        <w:pStyle w:val="ListBullet"/>
        <w:numPr>
          <w:ilvl w:val="1"/>
          <w:numId w:val="8"/>
        </w:numPr>
      </w:pPr>
      <w:r w:rsidRPr="00E23FE7">
        <w:t>file screens</w:t>
      </w:r>
    </w:p>
    <w:p w14:paraId="2F32C881" w14:textId="77777777" w:rsidR="00277CE9" w:rsidRPr="00E23FE7" w:rsidRDefault="00B27F67" w:rsidP="003778C2">
      <w:pPr>
        <w:pStyle w:val="ListBullet"/>
        <w:numPr>
          <w:ilvl w:val="1"/>
          <w:numId w:val="8"/>
        </w:numPr>
      </w:pPr>
      <w:r w:rsidRPr="00E23FE7">
        <w:t>recovery agent</w:t>
      </w:r>
    </w:p>
    <w:p w14:paraId="4A42CF95" w14:textId="77777777" w:rsidR="00A17C2C" w:rsidRPr="00E23FE7" w:rsidRDefault="00A17C2C" w:rsidP="000B3DA3">
      <w:pPr>
        <w:pStyle w:val="ListBullet"/>
        <w:ind w:left="360" w:firstLine="360"/>
      </w:pPr>
      <w:r w:rsidRPr="00E23FE7">
        <w:t xml:space="preserve">Answer: </w:t>
      </w:r>
      <w:r w:rsidR="00F616F8" w:rsidRPr="00E23FE7">
        <w:t>c</w:t>
      </w:r>
      <w:r w:rsidR="00277CE9" w:rsidRPr="00E23FE7">
        <w:t xml:space="preserve">. </w:t>
      </w:r>
      <w:r w:rsidR="00F616F8" w:rsidRPr="00E23FE7">
        <w:t>file screens</w:t>
      </w:r>
    </w:p>
    <w:p w14:paraId="0022755A" w14:textId="77777777" w:rsidR="00A17C2C" w:rsidRPr="00E23FE7" w:rsidRDefault="00A17C2C" w:rsidP="000B3DA3">
      <w:pPr>
        <w:pStyle w:val="ListBullet"/>
        <w:rPr>
          <w:rFonts w:eastAsia="SimSun"/>
          <w:color w:val="FF0000"/>
          <w:lang w:eastAsia="zh-CN"/>
        </w:rPr>
      </w:pPr>
    </w:p>
    <w:p w14:paraId="44FCB897" w14:textId="77777777" w:rsidR="00A17C2C" w:rsidRPr="00E23FE7" w:rsidRDefault="00197CDC" w:rsidP="003778C2">
      <w:pPr>
        <w:numPr>
          <w:ilvl w:val="0"/>
          <w:numId w:val="8"/>
        </w:numPr>
        <w:autoSpaceDE w:val="0"/>
        <w:autoSpaceDN w:val="0"/>
        <w:adjustRightInd w:val="0"/>
      </w:pPr>
      <w:r w:rsidRPr="00E23FE7">
        <w:t>When configuring user quotas, which Windows Server 2019 group’s members receive no limits</w:t>
      </w:r>
      <w:r w:rsidR="00277CE9" w:rsidRPr="00E23FE7">
        <w:t>?</w:t>
      </w:r>
    </w:p>
    <w:p w14:paraId="2E4249DB" w14:textId="77777777" w:rsidR="00277CE9" w:rsidRPr="00E23FE7" w:rsidRDefault="00197CDC" w:rsidP="003778C2">
      <w:pPr>
        <w:pStyle w:val="ListBullet"/>
        <w:numPr>
          <w:ilvl w:val="1"/>
          <w:numId w:val="8"/>
        </w:numPr>
      </w:pPr>
      <w:r w:rsidRPr="00E23FE7">
        <w:t>Administrators</w:t>
      </w:r>
    </w:p>
    <w:p w14:paraId="401825FC" w14:textId="77777777" w:rsidR="00277CE9" w:rsidRPr="00E23FE7" w:rsidRDefault="00197CDC" w:rsidP="003778C2">
      <w:pPr>
        <w:pStyle w:val="ListBullet"/>
        <w:numPr>
          <w:ilvl w:val="1"/>
          <w:numId w:val="8"/>
        </w:numPr>
      </w:pPr>
      <w:r w:rsidRPr="00E23FE7">
        <w:t>Users</w:t>
      </w:r>
    </w:p>
    <w:p w14:paraId="7975FCB3" w14:textId="77777777" w:rsidR="00277CE9" w:rsidRPr="00E23FE7" w:rsidRDefault="00197CDC" w:rsidP="003778C2">
      <w:pPr>
        <w:pStyle w:val="ListBullet"/>
        <w:numPr>
          <w:ilvl w:val="1"/>
          <w:numId w:val="8"/>
        </w:numPr>
      </w:pPr>
      <w:r w:rsidRPr="00E23FE7">
        <w:t>Guest</w:t>
      </w:r>
    </w:p>
    <w:p w14:paraId="3E6C5C28" w14:textId="77777777" w:rsidR="00277CE9" w:rsidRPr="00E23FE7" w:rsidRDefault="00197CDC" w:rsidP="003778C2">
      <w:pPr>
        <w:pStyle w:val="ListBullet"/>
        <w:numPr>
          <w:ilvl w:val="1"/>
          <w:numId w:val="8"/>
        </w:numPr>
      </w:pPr>
      <w:r w:rsidRPr="00E23FE7">
        <w:t>Managers</w:t>
      </w:r>
    </w:p>
    <w:p w14:paraId="5E18518E" w14:textId="77777777" w:rsidR="00A17C2C" w:rsidRPr="00E23FE7" w:rsidRDefault="00A17C2C" w:rsidP="000006FD">
      <w:pPr>
        <w:pStyle w:val="ListBullet"/>
        <w:ind w:left="360" w:firstLine="360"/>
      </w:pPr>
      <w:r w:rsidRPr="00E23FE7">
        <w:t xml:space="preserve">Answer: </w:t>
      </w:r>
      <w:r w:rsidR="00277CE9" w:rsidRPr="00E23FE7">
        <w:t xml:space="preserve">a. </w:t>
      </w:r>
      <w:r w:rsidR="00197CDC" w:rsidRPr="00E23FE7">
        <w:t>Administrators</w:t>
      </w:r>
    </w:p>
    <w:p w14:paraId="65FDAB6C" w14:textId="77777777" w:rsidR="00A17C2C" w:rsidRPr="00E23FE7" w:rsidRDefault="00A17C2C" w:rsidP="00277CE9">
      <w:pPr>
        <w:pStyle w:val="ListBullet"/>
        <w:ind w:left="360" w:firstLine="360"/>
        <w:rPr>
          <w:color w:val="FF0000"/>
        </w:rPr>
      </w:pPr>
      <w:r w:rsidRPr="00E23FE7">
        <w:rPr>
          <w:color w:val="FF0000"/>
        </w:rPr>
        <w:tab/>
      </w:r>
      <w:r w:rsidR="00AE7C04" w:rsidRPr="00E23FE7">
        <w:rPr>
          <w:color w:val="FF0000"/>
        </w:rPr>
        <w:t xml:space="preserve"> </w:t>
      </w:r>
    </w:p>
    <w:p w14:paraId="4FA62B38" w14:textId="77777777" w:rsidR="00A17C2C" w:rsidRPr="00E23FE7" w:rsidRDefault="008A07CB" w:rsidP="003778C2">
      <w:pPr>
        <w:numPr>
          <w:ilvl w:val="0"/>
          <w:numId w:val="8"/>
        </w:numPr>
        <w:autoSpaceDE w:val="0"/>
        <w:autoSpaceDN w:val="0"/>
        <w:adjustRightInd w:val="0"/>
      </w:pPr>
      <w:r w:rsidRPr="00E23FE7">
        <w:t>Wh</w:t>
      </w:r>
      <w:r w:rsidR="0088449F" w:rsidRPr="00E23FE7">
        <w:t>en configuring DFS Replication topology, which</w:t>
      </w:r>
      <w:r w:rsidRPr="00E23FE7">
        <w:t xml:space="preserve"> </w:t>
      </w:r>
      <w:r w:rsidR="0088449F" w:rsidRPr="00E23FE7">
        <w:t>topology allows each server within the replication group to replicate directly to all other members, consuming additional network bandwidth as a result</w:t>
      </w:r>
      <w:r w:rsidRPr="00E23FE7">
        <w:t>?</w:t>
      </w:r>
    </w:p>
    <w:p w14:paraId="34D4ED25" w14:textId="77777777" w:rsidR="00277CE9" w:rsidRPr="00E23FE7" w:rsidRDefault="0088449F" w:rsidP="003778C2">
      <w:pPr>
        <w:pStyle w:val="ListBullet"/>
        <w:numPr>
          <w:ilvl w:val="1"/>
          <w:numId w:val="8"/>
        </w:numPr>
      </w:pPr>
      <w:r w:rsidRPr="00E23FE7">
        <w:t>hub and spoke</w:t>
      </w:r>
    </w:p>
    <w:p w14:paraId="679A6A33" w14:textId="77777777" w:rsidR="00277CE9" w:rsidRPr="00E23FE7" w:rsidRDefault="0088449F" w:rsidP="003778C2">
      <w:pPr>
        <w:pStyle w:val="ListBullet"/>
        <w:numPr>
          <w:ilvl w:val="1"/>
          <w:numId w:val="8"/>
        </w:numPr>
      </w:pPr>
      <w:r w:rsidRPr="00E23FE7">
        <w:t>full mesh</w:t>
      </w:r>
    </w:p>
    <w:p w14:paraId="29E9047D" w14:textId="77777777" w:rsidR="00277CE9" w:rsidRPr="00E23FE7" w:rsidRDefault="0088449F" w:rsidP="003778C2">
      <w:pPr>
        <w:pStyle w:val="ListBullet"/>
        <w:numPr>
          <w:ilvl w:val="1"/>
          <w:numId w:val="8"/>
        </w:numPr>
      </w:pPr>
      <w:r w:rsidRPr="00E23FE7">
        <w:t>ring</w:t>
      </w:r>
    </w:p>
    <w:p w14:paraId="6B5E00B4" w14:textId="77777777" w:rsidR="00277CE9" w:rsidRPr="00E23FE7" w:rsidRDefault="0088449F" w:rsidP="003778C2">
      <w:pPr>
        <w:pStyle w:val="ListBullet"/>
        <w:numPr>
          <w:ilvl w:val="1"/>
          <w:numId w:val="8"/>
        </w:numPr>
      </w:pPr>
      <w:r w:rsidRPr="00E23FE7">
        <w:t>elliptic star</w:t>
      </w:r>
    </w:p>
    <w:p w14:paraId="104DFCAB" w14:textId="77777777" w:rsidR="00A17C2C" w:rsidRPr="00E23FE7" w:rsidRDefault="00A17C2C" w:rsidP="00FB3F2A">
      <w:pPr>
        <w:pStyle w:val="ListBullet"/>
        <w:ind w:left="360" w:firstLine="360"/>
      </w:pPr>
      <w:r w:rsidRPr="00E23FE7">
        <w:t xml:space="preserve">Answer: </w:t>
      </w:r>
      <w:r w:rsidR="0088449F" w:rsidRPr="00E23FE7">
        <w:t xml:space="preserve">b. </w:t>
      </w:r>
      <w:r w:rsidR="00BD5C34" w:rsidRPr="00E23FE7">
        <w:t>f</w:t>
      </w:r>
      <w:r w:rsidR="0088449F" w:rsidRPr="00E23FE7">
        <w:t>ull mesh</w:t>
      </w:r>
    </w:p>
    <w:p w14:paraId="1AE2E897" w14:textId="77777777" w:rsidR="00A17C2C" w:rsidRPr="00E23FE7" w:rsidRDefault="00B27F67" w:rsidP="00B27F67">
      <w:pPr>
        <w:pStyle w:val="ListBullet"/>
        <w:ind w:left="360" w:firstLine="360"/>
        <w:rPr>
          <w:color w:val="FF0000"/>
        </w:rPr>
      </w:pPr>
      <w:r w:rsidRPr="00E23FE7">
        <w:rPr>
          <w:color w:val="FF0000"/>
        </w:rPr>
        <w:t xml:space="preserve"> </w:t>
      </w:r>
    </w:p>
    <w:p w14:paraId="0E01B2BD" w14:textId="77777777" w:rsidR="00A17C2C" w:rsidRPr="009F68CC" w:rsidRDefault="00A17C2C" w:rsidP="000006FD">
      <w:pPr>
        <w:pStyle w:val="ListBullet"/>
      </w:pPr>
    </w:p>
    <w:p w14:paraId="7232B3E1" w14:textId="77777777" w:rsidR="00A17C2C" w:rsidRPr="009F68CC" w:rsidRDefault="00A17C2C" w:rsidP="000006FD">
      <w:pPr>
        <w:pStyle w:val="Heading1"/>
        <w:rPr>
          <w:b/>
          <w:bCs/>
          <w:sz w:val="32"/>
          <w:szCs w:val="32"/>
          <w:u w:val="single"/>
        </w:rPr>
      </w:pPr>
      <w:r w:rsidRPr="009F68CC">
        <w:rPr>
          <w:b/>
          <w:bCs/>
          <w:sz w:val="32"/>
          <w:szCs w:val="32"/>
          <w:u w:val="single"/>
        </w:rPr>
        <w:t>Class Discussion Topics</w:t>
      </w:r>
    </w:p>
    <w:p w14:paraId="1E2BB9EC" w14:textId="77777777" w:rsidR="00A17C2C" w:rsidRPr="009F68CC" w:rsidRDefault="00A17C2C" w:rsidP="000006FD"/>
    <w:p w14:paraId="0E885DE4" w14:textId="77777777" w:rsidR="00A17C2C" w:rsidRPr="009F68CC" w:rsidRDefault="00775261" w:rsidP="00775261">
      <w:pPr>
        <w:pStyle w:val="ListBullet"/>
        <w:numPr>
          <w:ilvl w:val="0"/>
          <w:numId w:val="6"/>
        </w:numPr>
      </w:pPr>
      <w:r w:rsidRPr="009F68CC">
        <w:t>What are the benefits of folder and file auditing?</w:t>
      </w:r>
    </w:p>
    <w:p w14:paraId="2086AE6D" w14:textId="77777777" w:rsidR="00A17C2C" w:rsidRPr="009F68CC" w:rsidRDefault="00A17C2C" w:rsidP="000006FD">
      <w:pPr>
        <w:pStyle w:val="ListBullet"/>
        <w:ind w:left="1080" w:hanging="360"/>
      </w:pPr>
    </w:p>
    <w:p w14:paraId="69DE40B8" w14:textId="77777777" w:rsidR="00A17C2C" w:rsidRPr="009F68CC" w:rsidRDefault="00775261" w:rsidP="00775261">
      <w:pPr>
        <w:pStyle w:val="ListBullet"/>
        <w:numPr>
          <w:ilvl w:val="0"/>
          <w:numId w:val="6"/>
        </w:numPr>
      </w:pPr>
      <w:r w:rsidRPr="009F68CC">
        <w:t>What are the advantages and disadvantages of using Microsoft Encrypting File System to protect files and folders?</w:t>
      </w:r>
    </w:p>
    <w:p w14:paraId="0E65CABB" w14:textId="77777777" w:rsidR="00AA55EA" w:rsidRPr="009F68CC" w:rsidRDefault="00AA55EA" w:rsidP="00AA55EA">
      <w:pPr>
        <w:pStyle w:val="ListParagraph"/>
      </w:pPr>
    </w:p>
    <w:p w14:paraId="721F3362" w14:textId="77777777" w:rsidR="00AA55EA" w:rsidRPr="009F68CC" w:rsidRDefault="009F68CC" w:rsidP="003778C2">
      <w:pPr>
        <w:pStyle w:val="ListBullet"/>
        <w:numPr>
          <w:ilvl w:val="0"/>
          <w:numId w:val="6"/>
        </w:numPr>
      </w:pPr>
      <w:r w:rsidRPr="009F68CC">
        <w:t>Discuss why it is important to implement quotas.</w:t>
      </w:r>
    </w:p>
    <w:p w14:paraId="3203336F" w14:textId="77777777" w:rsidR="00A17C2C" w:rsidRPr="009F68CC" w:rsidRDefault="00A17C2C" w:rsidP="009F68CC"/>
    <w:p w14:paraId="3FD8F47A" w14:textId="77777777" w:rsidR="00A17C2C" w:rsidRPr="009F68CC" w:rsidRDefault="00A17C2C" w:rsidP="009F68CC">
      <w:pPr>
        <w:rPr>
          <w:highlight w:val="yellow"/>
        </w:rPr>
      </w:pPr>
    </w:p>
    <w:p w14:paraId="0127CD48" w14:textId="77777777" w:rsidR="00A17C2C" w:rsidRPr="009F68CC" w:rsidRDefault="00A17C2C" w:rsidP="000006FD">
      <w:pPr>
        <w:pStyle w:val="Heading1"/>
        <w:rPr>
          <w:b/>
          <w:bCs/>
          <w:sz w:val="32"/>
          <w:szCs w:val="32"/>
          <w:u w:val="single"/>
        </w:rPr>
      </w:pPr>
      <w:r w:rsidRPr="009F68CC">
        <w:rPr>
          <w:b/>
          <w:bCs/>
          <w:sz w:val="32"/>
          <w:szCs w:val="32"/>
          <w:u w:val="single"/>
        </w:rPr>
        <w:t>Additional Projects</w:t>
      </w:r>
    </w:p>
    <w:p w14:paraId="6EFAF847" w14:textId="77777777" w:rsidR="00A17C2C" w:rsidRPr="009F68CC" w:rsidRDefault="00A17C2C" w:rsidP="000006FD">
      <w:pPr>
        <w:rPr>
          <w:highlight w:val="yellow"/>
        </w:rPr>
      </w:pPr>
    </w:p>
    <w:p w14:paraId="2D13B3AE" w14:textId="77777777" w:rsidR="00775261" w:rsidRPr="009F68CC" w:rsidRDefault="008F3474" w:rsidP="00775261">
      <w:pPr>
        <w:pStyle w:val="ListParagraph"/>
        <w:numPr>
          <w:ilvl w:val="0"/>
          <w:numId w:val="37"/>
        </w:numPr>
      </w:pPr>
      <w:r w:rsidRPr="009F68CC">
        <w:t>Encrypting File System (EFS) enables a user to encrypt the contents of a folder or a file so that it can only be accessed via private key code by the user who encrypted it. Ask your students to read more about EF</w:t>
      </w:r>
      <w:r w:rsidR="00775261" w:rsidRPr="009F68CC">
        <w:t>S</w:t>
      </w:r>
      <w:r w:rsidRPr="009F68CC">
        <w:t xml:space="preserve"> and write a report explaining how it works. Use the following link as starting point:</w:t>
      </w:r>
    </w:p>
    <w:p w14:paraId="67E0F133" w14:textId="6F6A0B51" w:rsidR="00775261" w:rsidRPr="009F68CC" w:rsidRDefault="00D91B2A" w:rsidP="00775261">
      <w:pPr>
        <w:ind w:left="720"/>
      </w:pPr>
      <w:hyperlink r:id="rId11" w:history="1">
        <w:r w:rsidR="00775261" w:rsidRPr="009F68CC">
          <w:rPr>
            <w:rStyle w:val="Hyperlink"/>
          </w:rPr>
          <w:t>http://technet.microsoft.com/en-us/library/cc700811.aspx</w:t>
        </w:r>
      </w:hyperlink>
      <w:r w:rsidR="0019638F" w:rsidRPr="00E24C17">
        <w:rPr>
          <w:rStyle w:val="Hyperlink"/>
          <w:u w:val="none"/>
        </w:rPr>
        <w:t>.</w:t>
      </w:r>
      <w:r w:rsidR="00775261" w:rsidRPr="009F68CC">
        <w:t xml:space="preserve"> </w:t>
      </w:r>
    </w:p>
    <w:p w14:paraId="3B922D4F" w14:textId="77777777" w:rsidR="008F3474" w:rsidRPr="009F68CC" w:rsidRDefault="008F3474" w:rsidP="00775261"/>
    <w:p w14:paraId="71E10C3C" w14:textId="6B8F39A3" w:rsidR="008F3474" w:rsidRPr="009F68CC" w:rsidRDefault="008F3474" w:rsidP="00775261">
      <w:pPr>
        <w:pStyle w:val="ListParagraph"/>
        <w:numPr>
          <w:ilvl w:val="0"/>
          <w:numId w:val="37"/>
        </w:numPr>
      </w:pPr>
      <w:r w:rsidRPr="009F68CC">
        <w:t xml:space="preserve">Ask your students to read the following article and write a report summarizing its most important points. </w:t>
      </w:r>
      <w:r w:rsidR="0019638F">
        <w:br/>
      </w:r>
      <w:r w:rsidRPr="009F68CC">
        <w:t xml:space="preserve">“Overview of DFS Namespaces” </w:t>
      </w:r>
    </w:p>
    <w:p w14:paraId="619F4026" w14:textId="77777777" w:rsidR="008F3474" w:rsidRPr="009F68CC" w:rsidRDefault="00D91B2A" w:rsidP="009F68CC">
      <w:pPr>
        <w:ind w:left="720"/>
      </w:pPr>
      <w:hyperlink r:id="rId12" w:history="1">
        <w:r w:rsidR="009F68CC" w:rsidRPr="009F68CC">
          <w:rPr>
            <w:rStyle w:val="Hyperlink"/>
          </w:rPr>
          <w:t>https://technet.microsoft.com/en-us/library/cc730736(v=ws.11).aspx</w:t>
        </w:r>
      </w:hyperlink>
      <w:r w:rsidR="009F68CC" w:rsidRPr="009F68CC">
        <w:t xml:space="preserve"> </w:t>
      </w:r>
    </w:p>
    <w:p w14:paraId="356CD071" w14:textId="77777777" w:rsidR="00AA55EA" w:rsidRPr="009F68CC" w:rsidRDefault="00AA55EA" w:rsidP="00775261"/>
    <w:p w14:paraId="2A854257" w14:textId="77777777" w:rsidR="00A17C2C" w:rsidRDefault="009F68CC" w:rsidP="007E2877">
      <w:pPr>
        <w:pStyle w:val="ListParagraph"/>
        <w:numPr>
          <w:ilvl w:val="0"/>
          <w:numId w:val="37"/>
        </w:numPr>
      </w:pPr>
      <w:r w:rsidRPr="009F68CC">
        <w:t xml:space="preserve">BranchCache is an optional performance enhancement to offline file caching for Windows 7 and later clients that is not installed or configured by default. </w:t>
      </w:r>
      <w:r w:rsidR="008F3C72">
        <w:t xml:space="preserve">Have your students research </w:t>
      </w:r>
      <w:r w:rsidR="00866C54" w:rsidRPr="009F68CC">
        <w:t>BranchCache</w:t>
      </w:r>
      <w:r w:rsidRPr="009F68CC">
        <w:t xml:space="preserve"> and write a report summarizing the advantages it provides and/or why it is useful</w:t>
      </w:r>
      <w:r>
        <w:t xml:space="preserve">. Students can start their research here: </w:t>
      </w:r>
    </w:p>
    <w:p w14:paraId="554EBB6D" w14:textId="4D15F92C" w:rsidR="009F68CC" w:rsidRPr="009F68CC" w:rsidRDefault="00D91B2A" w:rsidP="009F68CC">
      <w:pPr>
        <w:ind w:left="720"/>
      </w:pPr>
      <w:hyperlink r:id="rId13" w:history="1">
        <w:r w:rsidR="009F68CC" w:rsidRPr="0077252E">
          <w:rPr>
            <w:rStyle w:val="Hyperlink"/>
          </w:rPr>
          <w:t>https://docs.microsoft.com/en-us/previous-versions/windows/it-pro/windows-server-2008-r2-and-2008/dd759172(v=ws.11)</w:t>
        </w:r>
      </w:hyperlink>
      <w:r w:rsidR="0019638F">
        <w:rPr>
          <w:rStyle w:val="Hyperlink"/>
        </w:rPr>
        <w:t>.</w:t>
      </w:r>
      <w:r w:rsidR="009F68CC">
        <w:t xml:space="preserve"> </w:t>
      </w:r>
    </w:p>
    <w:p w14:paraId="48792ACD" w14:textId="77777777" w:rsidR="009F68CC" w:rsidRPr="009F68CC" w:rsidRDefault="009F68CC" w:rsidP="009F68CC"/>
    <w:p w14:paraId="6B6BCB05" w14:textId="77777777" w:rsidR="00A17C2C" w:rsidRPr="00E23FE7" w:rsidRDefault="00A17C2C" w:rsidP="000006FD">
      <w:pPr>
        <w:pStyle w:val="ListBullet"/>
        <w:ind w:left="720"/>
        <w:rPr>
          <w:color w:val="FF0000"/>
          <w:highlight w:val="yellow"/>
        </w:rPr>
      </w:pPr>
    </w:p>
    <w:p w14:paraId="215862C6" w14:textId="77777777" w:rsidR="00A17C2C" w:rsidRPr="00E23FE7" w:rsidRDefault="00A17C2C" w:rsidP="000006FD">
      <w:pPr>
        <w:pStyle w:val="Heading1"/>
        <w:rPr>
          <w:b/>
          <w:bCs/>
          <w:sz w:val="32"/>
          <w:szCs w:val="32"/>
          <w:u w:val="single"/>
        </w:rPr>
      </w:pPr>
      <w:r w:rsidRPr="00E23FE7">
        <w:rPr>
          <w:b/>
          <w:bCs/>
          <w:sz w:val="32"/>
          <w:szCs w:val="32"/>
          <w:u w:val="single"/>
        </w:rPr>
        <w:t>Additional Resources</w:t>
      </w:r>
    </w:p>
    <w:p w14:paraId="56D20565" w14:textId="77777777" w:rsidR="00A17C2C" w:rsidRPr="00E23FE7" w:rsidRDefault="00A17C2C" w:rsidP="000006FD">
      <w:pPr>
        <w:pStyle w:val="ListBullet"/>
        <w:ind w:left="360"/>
      </w:pPr>
    </w:p>
    <w:p w14:paraId="5225C7C3" w14:textId="77777777" w:rsidR="009D6556" w:rsidRPr="00E23FE7" w:rsidRDefault="009D6556" w:rsidP="009F68CC">
      <w:pPr>
        <w:pStyle w:val="ListParagraph"/>
        <w:numPr>
          <w:ilvl w:val="0"/>
          <w:numId w:val="38"/>
        </w:numPr>
      </w:pPr>
      <w:r w:rsidRPr="00E23FE7">
        <w:t>Disk quota</w:t>
      </w:r>
    </w:p>
    <w:p w14:paraId="0E6D560A" w14:textId="77777777" w:rsidR="009D6556" w:rsidRDefault="00D91B2A" w:rsidP="009F68CC">
      <w:pPr>
        <w:ind w:left="720"/>
      </w:pPr>
      <w:hyperlink r:id="rId14" w:history="1">
        <w:r w:rsidR="009F68CC" w:rsidRPr="0077252E">
          <w:rPr>
            <w:rStyle w:val="Hyperlink"/>
          </w:rPr>
          <w:t>http://en.wikipedia.org/wiki/Disk_quota</w:t>
        </w:r>
      </w:hyperlink>
    </w:p>
    <w:p w14:paraId="138A7B14" w14:textId="77777777" w:rsidR="009D6556" w:rsidRPr="00E23FE7" w:rsidRDefault="009D6556" w:rsidP="008F3474"/>
    <w:p w14:paraId="42A05FA5" w14:textId="77777777" w:rsidR="009D6556" w:rsidRPr="00E23FE7" w:rsidRDefault="009D6556" w:rsidP="009F68CC">
      <w:pPr>
        <w:pStyle w:val="ListParagraph"/>
        <w:numPr>
          <w:ilvl w:val="0"/>
          <w:numId w:val="38"/>
        </w:numPr>
      </w:pPr>
      <w:r w:rsidRPr="00E23FE7">
        <w:t xml:space="preserve">The Encrypting File System </w:t>
      </w:r>
    </w:p>
    <w:p w14:paraId="1D820B52" w14:textId="77777777" w:rsidR="009D6556" w:rsidRPr="00E23FE7" w:rsidRDefault="00D91B2A" w:rsidP="009F68CC">
      <w:pPr>
        <w:ind w:left="720"/>
      </w:pPr>
      <w:hyperlink r:id="rId15" w:history="1">
        <w:r w:rsidR="009F68CC" w:rsidRPr="0077252E">
          <w:rPr>
            <w:rStyle w:val="Hyperlink"/>
          </w:rPr>
          <w:t>https://technet.microsoft.com/en-us/library/cc700811.aspx</w:t>
        </w:r>
      </w:hyperlink>
      <w:r w:rsidR="009F68CC">
        <w:t xml:space="preserve"> </w:t>
      </w:r>
    </w:p>
    <w:p w14:paraId="20F8FC1E" w14:textId="77777777" w:rsidR="009D6556" w:rsidRPr="00E23FE7" w:rsidRDefault="009D6556" w:rsidP="008F3474"/>
    <w:p w14:paraId="0AECCEA3" w14:textId="77777777" w:rsidR="009D6556" w:rsidRPr="00E23FE7" w:rsidRDefault="009D6556" w:rsidP="009F68CC">
      <w:pPr>
        <w:pStyle w:val="ListParagraph"/>
        <w:numPr>
          <w:ilvl w:val="0"/>
          <w:numId w:val="38"/>
        </w:numPr>
      </w:pPr>
      <w:r w:rsidRPr="00E23FE7">
        <w:t>Distributed File System</w:t>
      </w:r>
    </w:p>
    <w:p w14:paraId="39BFFE7C" w14:textId="77777777" w:rsidR="009D6556" w:rsidRPr="00E23FE7" w:rsidRDefault="00D91B2A" w:rsidP="009F68CC">
      <w:pPr>
        <w:ind w:left="720"/>
      </w:pPr>
      <w:hyperlink r:id="rId16" w:history="1">
        <w:r w:rsidR="009F68CC" w:rsidRPr="0077252E">
          <w:rPr>
            <w:rStyle w:val="Hyperlink"/>
          </w:rPr>
          <w:t>https://en.wikipedia.org/wiki/Distributed_File_System_(Microsoft)</w:t>
        </w:r>
      </w:hyperlink>
      <w:r w:rsidR="009F68CC">
        <w:t xml:space="preserve"> </w:t>
      </w:r>
    </w:p>
    <w:p w14:paraId="1592A887" w14:textId="77777777" w:rsidR="009D6556" w:rsidRPr="00E23FE7" w:rsidRDefault="009D6556" w:rsidP="008F3474"/>
    <w:p w14:paraId="3657EF7A" w14:textId="77777777" w:rsidR="009D6556" w:rsidRPr="00E23FE7" w:rsidRDefault="009D6556" w:rsidP="009F68CC">
      <w:pPr>
        <w:pStyle w:val="ListParagraph"/>
        <w:numPr>
          <w:ilvl w:val="0"/>
          <w:numId w:val="38"/>
        </w:numPr>
      </w:pPr>
      <w:r w:rsidRPr="00E23FE7">
        <w:t>Server Message Block Overview</w:t>
      </w:r>
    </w:p>
    <w:p w14:paraId="668AEA25" w14:textId="77777777" w:rsidR="009D6556" w:rsidRPr="00E23FE7" w:rsidRDefault="00D91B2A" w:rsidP="009F68CC">
      <w:pPr>
        <w:ind w:left="720"/>
      </w:pPr>
      <w:hyperlink r:id="rId17" w:history="1">
        <w:r w:rsidR="009F68CC" w:rsidRPr="0077252E">
          <w:rPr>
            <w:rStyle w:val="Hyperlink"/>
          </w:rPr>
          <w:t>https://technet.microsoft.com/en-us/library/hh831795(v=ws.11).aspx</w:t>
        </w:r>
      </w:hyperlink>
      <w:r w:rsidR="009F68CC">
        <w:t xml:space="preserve"> </w:t>
      </w:r>
    </w:p>
    <w:p w14:paraId="7A456A93" w14:textId="77777777" w:rsidR="009D6556" w:rsidRPr="00E23FE7" w:rsidRDefault="009D6556" w:rsidP="008F3474"/>
    <w:p w14:paraId="54168123" w14:textId="01E70E82" w:rsidR="009D6556" w:rsidRPr="00E23FE7" w:rsidRDefault="0019638F" w:rsidP="009F68CC">
      <w:pPr>
        <w:pStyle w:val="ListParagraph"/>
        <w:numPr>
          <w:ilvl w:val="0"/>
          <w:numId w:val="38"/>
        </w:numPr>
      </w:pPr>
      <w:r>
        <w:t xml:space="preserve">Working with the </w:t>
      </w:r>
      <w:r w:rsidR="009D6556" w:rsidRPr="00E23FE7">
        <w:t>Universal Naming Convention (UNC</w:t>
      </w:r>
      <w:r>
        <w:t xml:space="preserve"> Path</w:t>
      </w:r>
      <w:r w:rsidR="009D6556" w:rsidRPr="00E23FE7">
        <w:t>)</w:t>
      </w:r>
    </w:p>
    <w:p w14:paraId="7E64FFBE" w14:textId="77777777" w:rsidR="009D6556" w:rsidRPr="00E23FE7" w:rsidRDefault="00D91B2A" w:rsidP="009F68CC">
      <w:pPr>
        <w:ind w:left="720"/>
      </w:pPr>
      <w:hyperlink r:id="rId18" w:history="1">
        <w:r w:rsidR="009F68CC" w:rsidRPr="0077252E">
          <w:rPr>
            <w:rStyle w:val="Hyperlink"/>
          </w:rPr>
          <w:t>http://compnetworking.about.com/od/windowsnetworking/g/unc-name.htm</w:t>
        </w:r>
      </w:hyperlink>
      <w:r w:rsidR="009F68CC">
        <w:t xml:space="preserve"> </w:t>
      </w:r>
    </w:p>
    <w:p w14:paraId="03B408AC" w14:textId="77777777" w:rsidR="00A17C2C" w:rsidRPr="00E23FE7" w:rsidRDefault="00A17C2C" w:rsidP="0095337D"/>
    <w:p w14:paraId="2CBD70A6" w14:textId="77777777" w:rsidR="0095337D" w:rsidRPr="00E23FE7" w:rsidRDefault="0095337D" w:rsidP="009F68CC">
      <w:pPr>
        <w:pStyle w:val="ListParagraph"/>
        <w:numPr>
          <w:ilvl w:val="0"/>
          <w:numId w:val="38"/>
        </w:numPr>
      </w:pPr>
      <w:r w:rsidRPr="00E23FE7">
        <w:t>DFS Namespaces Overview</w:t>
      </w:r>
    </w:p>
    <w:p w14:paraId="7A9752B0" w14:textId="77777777" w:rsidR="006E401E" w:rsidRPr="00E23FE7" w:rsidRDefault="00D91B2A" w:rsidP="009F68CC">
      <w:pPr>
        <w:ind w:left="720"/>
      </w:pPr>
      <w:hyperlink r:id="rId19" w:history="1">
        <w:r w:rsidR="0095337D" w:rsidRPr="00E23FE7">
          <w:rPr>
            <w:rStyle w:val="Hyperlink"/>
          </w:rPr>
          <w:t>https://docs.microsoft.com/en-us/windows-server/storage/dfs-namespaces/dfs-overview</w:t>
        </w:r>
      </w:hyperlink>
      <w:r w:rsidR="0095337D" w:rsidRPr="00E23FE7">
        <w:t xml:space="preserve"> </w:t>
      </w:r>
    </w:p>
    <w:p w14:paraId="1A4C2798" w14:textId="77777777" w:rsidR="0095337D" w:rsidRPr="00E23FE7" w:rsidRDefault="0095337D" w:rsidP="0095337D">
      <w:pPr>
        <w:pStyle w:val="ListBullet"/>
      </w:pPr>
    </w:p>
    <w:p w14:paraId="7697BD38" w14:textId="77777777" w:rsidR="0095337D" w:rsidRPr="00E23FE7" w:rsidRDefault="0095337D" w:rsidP="0095337D">
      <w:pPr>
        <w:pStyle w:val="ListBullet"/>
      </w:pPr>
    </w:p>
    <w:p w14:paraId="364306BA" w14:textId="77777777" w:rsidR="00A17C2C" w:rsidRPr="00E23FE7" w:rsidRDefault="00A17C2C" w:rsidP="000006FD">
      <w:pPr>
        <w:keepNext/>
        <w:autoSpaceDE w:val="0"/>
        <w:autoSpaceDN w:val="0"/>
        <w:adjustRightInd w:val="0"/>
        <w:rPr>
          <w:b/>
          <w:bCs/>
          <w:sz w:val="32"/>
          <w:szCs w:val="32"/>
          <w:u w:val="single"/>
        </w:rPr>
      </w:pPr>
      <w:r w:rsidRPr="00E23FE7">
        <w:rPr>
          <w:b/>
          <w:bCs/>
          <w:sz w:val="32"/>
          <w:szCs w:val="32"/>
          <w:u w:val="single"/>
        </w:rPr>
        <w:t>Key Terms</w:t>
      </w:r>
    </w:p>
    <w:p w14:paraId="4465F14D" w14:textId="77777777" w:rsidR="00A17C2C" w:rsidRPr="00E23FE7" w:rsidRDefault="00A17C2C" w:rsidP="00F146FD">
      <w:pPr>
        <w:pStyle w:val="ListBullet"/>
        <w:rPr>
          <w:rFonts w:eastAsia="Calibri"/>
          <w:b/>
        </w:rPr>
      </w:pPr>
    </w:p>
    <w:p w14:paraId="15E6E7C0" w14:textId="77777777" w:rsidR="00FB3FE5" w:rsidRPr="00E23FE7" w:rsidRDefault="00FB3FE5" w:rsidP="003778C2">
      <w:pPr>
        <w:pStyle w:val="ListBullet"/>
        <w:numPr>
          <w:ilvl w:val="0"/>
          <w:numId w:val="13"/>
        </w:numPr>
        <w:rPr>
          <w:rFonts w:eastAsia="Calibri"/>
          <w:b/>
        </w:rPr>
      </w:pPr>
      <w:r w:rsidRPr="00E23FE7">
        <w:rPr>
          <w:rFonts w:eastAsia="Calibri"/>
          <w:b/>
        </w:rPr>
        <w:t xml:space="preserve">access-based enumeration </w:t>
      </w:r>
      <w:r w:rsidR="007365B3" w:rsidRPr="00E23FE7">
        <w:rPr>
          <w:rFonts w:eastAsia="Calibri"/>
        </w:rPr>
        <w:t>A feature that prevents users from receiving an access denied error message when opening a folder or file that they can see within File Explorer but are not granted sufficient permission to access.</w:t>
      </w:r>
    </w:p>
    <w:p w14:paraId="56555CE2" w14:textId="77777777" w:rsidR="00FB3FE5" w:rsidRPr="00E23FE7" w:rsidRDefault="00FB3FE5" w:rsidP="003778C2">
      <w:pPr>
        <w:pStyle w:val="ListBullet"/>
        <w:numPr>
          <w:ilvl w:val="0"/>
          <w:numId w:val="13"/>
        </w:numPr>
        <w:rPr>
          <w:rFonts w:eastAsia="Calibri"/>
          <w:b/>
        </w:rPr>
      </w:pPr>
      <w:r w:rsidRPr="00E23FE7">
        <w:rPr>
          <w:rFonts w:eastAsia="Calibri"/>
          <w:b/>
        </w:rPr>
        <w:t xml:space="preserve">active screening </w:t>
      </w:r>
      <w:r w:rsidR="000019CA" w:rsidRPr="00E23FE7">
        <w:rPr>
          <w:rFonts w:eastAsia="Calibri"/>
        </w:rPr>
        <w:t>A file screen that is used to prevent users from storing files of a certain category within folders on an NTFS volume.</w:t>
      </w:r>
    </w:p>
    <w:p w14:paraId="23D9236B" w14:textId="77777777" w:rsidR="00FB3FE5" w:rsidRPr="00E23FE7" w:rsidRDefault="00FB3FE5" w:rsidP="003778C2">
      <w:pPr>
        <w:pStyle w:val="ListBullet"/>
        <w:numPr>
          <w:ilvl w:val="0"/>
          <w:numId w:val="13"/>
        </w:numPr>
        <w:rPr>
          <w:rFonts w:eastAsia="Calibri"/>
          <w:b/>
        </w:rPr>
      </w:pPr>
      <w:r w:rsidRPr="00E23FE7">
        <w:rPr>
          <w:rFonts w:eastAsia="Calibri"/>
          <w:b/>
        </w:rPr>
        <w:t xml:space="preserve">asymmetric encryption </w:t>
      </w:r>
      <w:r w:rsidR="000019CA" w:rsidRPr="00E23FE7">
        <w:rPr>
          <w:rFonts w:eastAsia="Calibri"/>
        </w:rPr>
        <w:t>Encryption that uses a pair of keys that are uniquely generated for a system or user account: a public key and a private key.</w:t>
      </w:r>
    </w:p>
    <w:p w14:paraId="5C308720" w14:textId="77777777" w:rsidR="00FB3FE5" w:rsidRPr="00E23FE7" w:rsidRDefault="00FB3FE5" w:rsidP="003778C2">
      <w:pPr>
        <w:pStyle w:val="ListBullet"/>
        <w:numPr>
          <w:ilvl w:val="0"/>
          <w:numId w:val="13"/>
        </w:numPr>
        <w:rPr>
          <w:rFonts w:eastAsia="Calibri"/>
          <w:b/>
        </w:rPr>
      </w:pPr>
      <w:r w:rsidRPr="00E23FE7">
        <w:rPr>
          <w:rFonts w:eastAsia="Calibri"/>
          <w:b/>
        </w:rPr>
        <w:t xml:space="preserve">attribute </w:t>
      </w:r>
      <w:r w:rsidR="004A4886" w:rsidRPr="00E23FE7">
        <w:rPr>
          <w:rFonts w:eastAsia="Calibri"/>
        </w:rPr>
        <w:t>A feature of a folder or file that is used by a filesystem.</w:t>
      </w:r>
    </w:p>
    <w:p w14:paraId="4CBCCCDD" w14:textId="77777777" w:rsidR="00FB3FE5" w:rsidRPr="00E23FE7" w:rsidRDefault="00FB3FE5" w:rsidP="003778C2">
      <w:pPr>
        <w:pStyle w:val="ListBullet"/>
        <w:numPr>
          <w:ilvl w:val="0"/>
          <w:numId w:val="13"/>
        </w:numPr>
        <w:rPr>
          <w:rFonts w:eastAsia="Calibri"/>
          <w:b/>
        </w:rPr>
      </w:pPr>
      <w:r w:rsidRPr="00E23FE7">
        <w:rPr>
          <w:rFonts w:eastAsia="Calibri"/>
          <w:b/>
        </w:rPr>
        <w:t xml:space="preserve">audit policy </w:t>
      </w:r>
      <w:r w:rsidR="00866C54" w:rsidRPr="00E23FE7">
        <w:rPr>
          <w:rFonts w:eastAsia="Calibri"/>
        </w:rPr>
        <w:t>When enabled, folders and files will log events to the Security log according to the audit entries configured within the SACL.</w:t>
      </w:r>
    </w:p>
    <w:p w14:paraId="020C05E4" w14:textId="77777777" w:rsidR="008F3474" w:rsidRPr="00E23FE7" w:rsidRDefault="00FB3FE5" w:rsidP="003778C2">
      <w:pPr>
        <w:pStyle w:val="ListBullet"/>
        <w:numPr>
          <w:ilvl w:val="0"/>
          <w:numId w:val="13"/>
        </w:numPr>
        <w:rPr>
          <w:rFonts w:eastAsia="Calibri"/>
          <w:b/>
        </w:rPr>
      </w:pPr>
      <w:r w:rsidRPr="00E23FE7">
        <w:rPr>
          <w:rFonts w:eastAsia="Calibri"/>
          <w:b/>
        </w:rPr>
        <w:t xml:space="preserve">BranchCache </w:t>
      </w:r>
      <w:proofErr w:type="gramStart"/>
      <w:r w:rsidR="00866C54" w:rsidRPr="00E23FE7">
        <w:rPr>
          <w:rFonts w:eastAsia="Calibri"/>
        </w:rPr>
        <w:t>An</w:t>
      </w:r>
      <w:proofErr w:type="gramEnd"/>
      <w:r w:rsidR="00866C54" w:rsidRPr="00E23FE7">
        <w:rPr>
          <w:rFonts w:eastAsia="Calibri"/>
        </w:rPr>
        <w:t xml:space="preserve"> optional performance enhancement to offline file caching for Windows 7 and later clients that is not installed or configured by default.</w:t>
      </w:r>
    </w:p>
    <w:p w14:paraId="224AB9DF" w14:textId="77777777" w:rsidR="00FB3FE5" w:rsidRPr="00E23FE7" w:rsidRDefault="00FB3FE5" w:rsidP="003778C2">
      <w:pPr>
        <w:pStyle w:val="ListBullet"/>
        <w:numPr>
          <w:ilvl w:val="0"/>
          <w:numId w:val="13"/>
        </w:numPr>
        <w:rPr>
          <w:rFonts w:eastAsia="Calibri"/>
          <w:b/>
        </w:rPr>
      </w:pPr>
      <w:r w:rsidRPr="00E23FE7">
        <w:rPr>
          <w:rFonts w:eastAsia="Calibri"/>
          <w:b/>
        </w:rPr>
        <w:t>Client for NFS</w:t>
      </w:r>
      <w:r w:rsidRPr="00E23FE7">
        <w:rPr>
          <w:rFonts w:eastAsia="Calibri"/>
        </w:rPr>
        <w:t xml:space="preserve"> </w:t>
      </w:r>
      <w:r w:rsidR="00A27164" w:rsidRPr="00E23FE7">
        <w:rPr>
          <w:rFonts w:eastAsia="Calibri"/>
        </w:rPr>
        <w:t>A feature that allows a Windows-based computer running Windows Server to access files stored on a non-Windows NFS server.</w:t>
      </w:r>
    </w:p>
    <w:p w14:paraId="27C962C7" w14:textId="77777777" w:rsidR="00FB3FE5" w:rsidRPr="00E23FE7" w:rsidRDefault="00FB3FE5" w:rsidP="003778C2">
      <w:pPr>
        <w:pStyle w:val="ListBullet"/>
        <w:numPr>
          <w:ilvl w:val="0"/>
          <w:numId w:val="13"/>
        </w:numPr>
        <w:rPr>
          <w:rFonts w:eastAsia="Calibri"/>
          <w:b/>
        </w:rPr>
      </w:pPr>
      <w:r w:rsidRPr="00E23FE7">
        <w:rPr>
          <w:rFonts w:eastAsia="Calibri"/>
          <w:b/>
        </w:rPr>
        <w:t>Common Internet File System (CIFS)</w:t>
      </w:r>
      <w:r w:rsidRPr="00E23FE7">
        <w:rPr>
          <w:rFonts w:eastAsia="Calibri"/>
        </w:rPr>
        <w:t xml:space="preserve"> </w:t>
      </w:r>
      <w:r w:rsidR="001F2D79" w:rsidRPr="00E23FE7">
        <w:rPr>
          <w:rFonts w:eastAsia="Calibri"/>
        </w:rPr>
        <w:t>A file-sharing protocol that provides an open and cross-platform mechanism for requesting network server files and services. CIFS is based on the enhanced version of Microsoft's Server Message Block (SMB) protocol for Internet and intranet file sharing.</w:t>
      </w:r>
    </w:p>
    <w:p w14:paraId="73DF30B3" w14:textId="77777777" w:rsidR="00FB3FE5" w:rsidRPr="00E23FE7" w:rsidRDefault="00FB3FE5" w:rsidP="003778C2">
      <w:pPr>
        <w:pStyle w:val="ListBullet"/>
        <w:numPr>
          <w:ilvl w:val="0"/>
          <w:numId w:val="13"/>
        </w:numPr>
        <w:rPr>
          <w:rFonts w:eastAsia="Calibri"/>
          <w:b/>
        </w:rPr>
      </w:pPr>
      <w:r w:rsidRPr="00E23FE7">
        <w:rPr>
          <w:rFonts w:eastAsia="Calibri"/>
          <w:b/>
        </w:rPr>
        <w:t>DFS Management</w:t>
      </w:r>
      <w:r w:rsidRPr="00E23FE7">
        <w:rPr>
          <w:rFonts w:eastAsia="Calibri"/>
        </w:rPr>
        <w:t xml:space="preserve"> </w:t>
      </w:r>
      <w:r w:rsidR="0095337D" w:rsidRPr="00E23FE7">
        <w:rPr>
          <w:rFonts w:eastAsia="Calibri"/>
        </w:rPr>
        <w:t>A management tool used to manage the DFS Namespaces a</w:t>
      </w:r>
      <w:r w:rsidR="00C84284" w:rsidRPr="00E23FE7">
        <w:rPr>
          <w:rFonts w:eastAsia="Calibri"/>
        </w:rPr>
        <w:t xml:space="preserve">nd DFS Replication server roles that </w:t>
      </w:r>
      <w:r w:rsidR="0095337D" w:rsidRPr="00E23FE7">
        <w:rPr>
          <w:rFonts w:eastAsia="Calibri"/>
        </w:rPr>
        <w:t>comprise DFS</w:t>
      </w:r>
      <w:r w:rsidR="00C84284" w:rsidRPr="00E23FE7">
        <w:rPr>
          <w:rFonts w:eastAsia="Calibri"/>
        </w:rPr>
        <w:t>.</w:t>
      </w:r>
    </w:p>
    <w:p w14:paraId="545C3D02" w14:textId="77777777" w:rsidR="00FB3FE5" w:rsidRPr="00E23FE7" w:rsidRDefault="00FB3FE5" w:rsidP="003778C2">
      <w:pPr>
        <w:pStyle w:val="ListBullet"/>
        <w:numPr>
          <w:ilvl w:val="0"/>
          <w:numId w:val="13"/>
        </w:numPr>
        <w:rPr>
          <w:rFonts w:eastAsia="Calibri"/>
          <w:b/>
        </w:rPr>
      </w:pPr>
      <w:r w:rsidRPr="00E23FE7">
        <w:rPr>
          <w:rFonts w:eastAsia="Calibri"/>
          <w:b/>
        </w:rPr>
        <w:t>DFS namespace</w:t>
      </w:r>
      <w:r w:rsidRPr="00E23FE7">
        <w:rPr>
          <w:rFonts w:eastAsia="Calibri"/>
        </w:rPr>
        <w:t xml:space="preserve"> </w:t>
      </w:r>
      <w:r w:rsidR="0095337D" w:rsidRPr="00E23FE7">
        <w:rPr>
          <w:rFonts w:eastAsia="Calibri"/>
        </w:rPr>
        <w:t>A shared folder that users can access.</w:t>
      </w:r>
    </w:p>
    <w:p w14:paraId="719D6AD6" w14:textId="77777777" w:rsidR="006E401E" w:rsidRPr="00E23FE7" w:rsidRDefault="00FB3FE5" w:rsidP="003778C2">
      <w:pPr>
        <w:pStyle w:val="ListBullet"/>
        <w:numPr>
          <w:ilvl w:val="0"/>
          <w:numId w:val="13"/>
        </w:numPr>
        <w:rPr>
          <w:rFonts w:eastAsia="Calibri"/>
          <w:b/>
        </w:rPr>
      </w:pPr>
      <w:r w:rsidRPr="00E23FE7">
        <w:rPr>
          <w:rFonts w:eastAsia="Calibri"/>
          <w:b/>
        </w:rPr>
        <w:t>DFS Namespaces</w:t>
      </w:r>
      <w:r w:rsidRPr="00E23FE7">
        <w:rPr>
          <w:rFonts w:eastAsia="Calibri"/>
        </w:rPr>
        <w:t xml:space="preserve"> </w:t>
      </w:r>
      <w:r w:rsidR="0095337D" w:rsidRPr="00E23FE7">
        <w:rPr>
          <w:rFonts w:eastAsia="Calibri"/>
        </w:rPr>
        <w:t xml:space="preserve">A role service in Windows Server that enables you to group shared folders located on different servers into one or more logically structured namespaces. </w:t>
      </w:r>
      <w:r w:rsidR="0095337D" w:rsidRPr="00E23FE7">
        <w:rPr>
          <w:rFonts w:eastAsia="Calibri"/>
        </w:rPr>
        <w:lastRenderedPageBreak/>
        <w:t>DFS Namespaces provides a central location from which users can access the different shared folders within their organization. It can be installed on one or more file servers within your organization.</w:t>
      </w:r>
    </w:p>
    <w:p w14:paraId="3F189046" w14:textId="77777777" w:rsidR="00FB3FE5" w:rsidRPr="00E23FE7" w:rsidRDefault="00FB3FE5" w:rsidP="003778C2">
      <w:pPr>
        <w:pStyle w:val="ListBullet"/>
        <w:numPr>
          <w:ilvl w:val="0"/>
          <w:numId w:val="13"/>
        </w:numPr>
        <w:rPr>
          <w:rFonts w:eastAsia="Calibri"/>
          <w:b/>
        </w:rPr>
      </w:pPr>
      <w:r w:rsidRPr="00E23FE7">
        <w:rPr>
          <w:rFonts w:eastAsia="Calibri"/>
          <w:b/>
        </w:rPr>
        <w:t>DFS Replication</w:t>
      </w:r>
      <w:r w:rsidRPr="00E23FE7">
        <w:rPr>
          <w:rFonts w:eastAsia="Calibri"/>
        </w:rPr>
        <w:t xml:space="preserve"> </w:t>
      </w:r>
      <w:r w:rsidR="0095337D" w:rsidRPr="00E23FE7">
        <w:rPr>
          <w:rFonts w:eastAsia="Calibri"/>
        </w:rPr>
        <w:t>A role service in Windows Server that enables you to efficiently replicate folders (including those referred to by a DFS namespace path) across multiple servers and sites. DFS Replication can synchronize folder contents between different servers. It must be installed on every server that synchronizes folder contents.</w:t>
      </w:r>
    </w:p>
    <w:p w14:paraId="2C63A313" w14:textId="524110A5" w:rsidR="00FB3FE5" w:rsidRPr="00E23FE7" w:rsidRDefault="00FB3FE5" w:rsidP="003778C2">
      <w:pPr>
        <w:pStyle w:val="ListBullet"/>
        <w:numPr>
          <w:ilvl w:val="0"/>
          <w:numId w:val="13"/>
        </w:numPr>
        <w:rPr>
          <w:rFonts w:eastAsia="Calibri"/>
          <w:b/>
        </w:rPr>
      </w:pPr>
      <w:r w:rsidRPr="00E23FE7">
        <w:rPr>
          <w:rFonts w:eastAsia="Calibri"/>
          <w:b/>
        </w:rPr>
        <w:t>DFS replication group</w:t>
      </w:r>
      <w:r w:rsidRPr="00E23FE7">
        <w:rPr>
          <w:rFonts w:eastAsia="Calibri"/>
        </w:rPr>
        <w:t xml:space="preserve"> </w:t>
      </w:r>
      <w:r w:rsidR="0095337D" w:rsidRPr="00E23FE7">
        <w:rPr>
          <w:rFonts w:eastAsia="Calibri"/>
        </w:rPr>
        <w:t xml:space="preserve">A group used to configure folders on two or more file servers to synchronize </w:t>
      </w:r>
      <w:r w:rsidR="00E56D1B">
        <w:rPr>
          <w:rFonts w:eastAsia="Calibri"/>
        </w:rPr>
        <w:t xml:space="preserve">their </w:t>
      </w:r>
      <w:r w:rsidR="0095337D" w:rsidRPr="00E23FE7">
        <w:rPr>
          <w:rFonts w:eastAsia="Calibri"/>
        </w:rPr>
        <w:t>contents.</w:t>
      </w:r>
    </w:p>
    <w:p w14:paraId="0573DAFC" w14:textId="77777777" w:rsidR="00FB3FE5" w:rsidRPr="00E23FE7" w:rsidRDefault="00FB3FE5" w:rsidP="003778C2">
      <w:pPr>
        <w:pStyle w:val="ListBullet"/>
        <w:numPr>
          <w:ilvl w:val="0"/>
          <w:numId w:val="13"/>
        </w:numPr>
        <w:rPr>
          <w:rFonts w:eastAsia="Calibri"/>
          <w:b/>
        </w:rPr>
      </w:pPr>
      <w:r w:rsidRPr="00E23FE7">
        <w:rPr>
          <w:rFonts w:eastAsia="Calibri"/>
          <w:b/>
        </w:rPr>
        <w:t>DFS staging folder</w:t>
      </w:r>
      <w:r w:rsidR="00197933" w:rsidRPr="00E23FE7">
        <w:rPr>
          <w:rFonts w:eastAsia="Calibri"/>
        </w:rPr>
        <w:t xml:space="preserve"> A temporary folder used by the DFS replication service to store</w:t>
      </w:r>
      <w:r w:rsidR="0095337D" w:rsidRPr="00E23FE7">
        <w:rPr>
          <w:rFonts w:eastAsia="Calibri"/>
        </w:rPr>
        <w:t xml:space="preserve"> </w:t>
      </w:r>
      <w:r w:rsidR="00197933" w:rsidRPr="00E23FE7">
        <w:rPr>
          <w:rFonts w:eastAsia="Calibri"/>
        </w:rPr>
        <w:t>files that need to replicate to other systems.</w:t>
      </w:r>
    </w:p>
    <w:p w14:paraId="48A4A92C" w14:textId="77777777" w:rsidR="00FB3FE5" w:rsidRPr="00E23FE7" w:rsidRDefault="00FB3FE5" w:rsidP="003778C2">
      <w:pPr>
        <w:pStyle w:val="ListBullet"/>
        <w:numPr>
          <w:ilvl w:val="0"/>
          <w:numId w:val="13"/>
        </w:numPr>
        <w:rPr>
          <w:rFonts w:eastAsia="Calibri"/>
          <w:b/>
        </w:rPr>
      </w:pPr>
      <w:r w:rsidRPr="00E23FE7">
        <w:rPr>
          <w:rFonts w:eastAsia="Calibri"/>
          <w:b/>
        </w:rPr>
        <w:t>discretionary access control list (DACL)</w:t>
      </w:r>
      <w:r w:rsidRPr="00E23FE7">
        <w:rPr>
          <w:rFonts w:eastAsia="Calibri"/>
        </w:rPr>
        <w:t xml:space="preserve"> </w:t>
      </w:r>
      <w:r w:rsidR="00A27164" w:rsidRPr="00E23FE7">
        <w:rPr>
          <w:rFonts w:eastAsia="Calibri"/>
        </w:rPr>
        <w:t xml:space="preserve">An ACL that </w:t>
      </w:r>
      <w:r w:rsidR="003D33F0" w:rsidRPr="00E23FE7">
        <w:rPr>
          <w:rFonts w:eastAsia="Calibri"/>
        </w:rPr>
        <w:t>lists the permissions given to user and group accounts and is used to grant or deny access to the resource.</w:t>
      </w:r>
    </w:p>
    <w:p w14:paraId="6FFADC97" w14:textId="77777777" w:rsidR="00FB3FE5" w:rsidRPr="00E23FE7" w:rsidRDefault="00FB3FE5" w:rsidP="003778C2">
      <w:pPr>
        <w:pStyle w:val="ListBullet"/>
        <w:numPr>
          <w:ilvl w:val="0"/>
          <w:numId w:val="13"/>
        </w:numPr>
        <w:rPr>
          <w:rFonts w:eastAsia="Calibri"/>
          <w:b/>
        </w:rPr>
      </w:pPr>
      <w:r w:rsidRPr="00E23FE7">
        <w:rPr>
          <w:rFonts w:eastAsia="Calibri"/>
          <w:b/>
        </w:rPr>
        <w:t>Encrypting File System (EFS)</w:t>
      </w:r>
      <w:r w:rsidRPr="00E23FE7">
        <w:rPr>
          <w:rFonts w:eastAsia="Calibri"/>
        </w:rPr>
        <w:t xml:space="preserve"> </w:t>
      </w:r>
      <w:r w:rsidR="00AD439F" w:rsidRPr="00E23FE7">
        <w:rPr>
          <w:rFonts w:eastAsia="Calibri"/>
        </w:rPr>
        <w:t>A filesystem feature that works within a workgroup or Active Directory domain environment. EFS provides filesystem-level encryption. The technology enables files to be transparently encrypted to protect confidential data from attackers with physical access to the computer.</w:t>
      </w:r>
    </w:p>
    <w:p w14:paraId="05ED845F" w14:textId="77777777" w:rsidR="00FB3FE5" w:rsidRPr="00E23FE7" w:rsidRDefault="00FB3FE5" w:rsidP="003778C2">
      <w:pPr>
        <w:pStyle w:val="ListBullet"/>
        <w:numPr>
          <w:ilvl w:val="0"/>
          <w:numId w:val="13"/>
        </w:numPr>
        <w:rPr>
          <w:rFonts w:eastAsia="Calibri"/>
          <w:b/>
        </w:rPr>
      </w:pPr>
      <w:r w:rsidRPr="00E23FE7">
        <w:rPr>
          <w:rFonts w:eastAsia="Calibri"/>
          <w:b/>
        </w:rPr>
        <w:t>encryption algorithm</w:t>
      </w:r>
      <w:r w:rsidRPr="00E23FE7">
        <w:rPr>
          <w:rFonts w:eastAsia="Calibri"/>
        </w:rPr>
        <w:t xml:space="preserve"> </w:t>
      </w:r>
      <w:r w:rsidR="000019CA" w:rsidRPr="00E23FE7">
        <w:rPr>
          <w:rFonts w:eastAsia="Calibri"/>
        </w:rPr>
        <w:t>A series of mathematical steps executed in sequence to scramble data.</w:t>
      </w:r>
    </w:p>
    <w:p w14:paraId="03FBD934" w14:textId="77777777" w:rsidR="00FB3FE5" w:rsidRPr="00E23FE7" w:rsidRDefault="00FB3FE5" w:rsidP="003778C2">
      <w:pPr>
        <w:pStyle w:val="ListBullet"/>
        <w:numPr>
          <w:ilvl w:val="0"/>
          <w:numId w:val="13"/>
        </w:numPr>
        <w:rPr>
          <w:rFonts w:eastAsia="Calibri"/>
          <w:b/>
        </w:rPr>
      </w:pPr>
      <w:r w:rsidRPr="00E23FE7">
        <w:rPr>
          <w:rFonts w:eastAsia="Calibri"/>
          <w:b/>
        </w:rPr>
        <w:t>Event Viewer</w:t>
      </w:r>
      <w:r w:rsidRPr="00E23FE7">
        <w:rPr>
          <w:rFonts w:eastAsia="Calibri"/>
        </w:rPr>
        <w:t xml:space="preserve"> </w:t>
      </w:r>
      <w:r w:rsidR="00197933" w:rsidRPr="00E23FE7">
        <w:rPr>
          <w:rFonts w:eastAsia="Calibri"/>
        </w:rPr>
        <w:t>A component of Microsoft's Windows operating system that lets administrators and users view the event logs on a local or remote machine.</w:t>
      </w:r>
    </w:p>
    <w:p w14:paraId="6FC84534" w14:textId="77777777" w:rsidR="00FB3FE5" w:rsidRPr="00E23FE7" w:rsidRDefault="00FB3FE5" w:rsidP="003778C2">
      <w:pPr>
        <w:pStyle w:val="ListBullet"/>
        <w:numPr>
          <w:ilvl w:val="0"/>
          <w:numId w:val="13"/>
        </w:numPr>
        <w:rPr>
          <w:rFonts w:eastAsia="Calibri"/>
          <w:b/>
        </w:rPr>
      </w:pPr>
      <w:r w:rsidRPr="00E23FE7">
        <w:rPr>
          <w:rFonts w:eastAsia="Calibri"/>
          <w:b/>
        </w:rPr>
        <w:t>File Explorer</w:t>
      </w:r>
      <w:r w:rsidRPr="00E23FE7">
        <w:rPr>
          <w:rFonts w:eastAsia="Calibri"/>
        </w:rPr>
        <w:t xml:space="preserve"> </w:t>
      </w:r>
      <w:r w:rsidR="004A4886" w:rsidRPr="00E23FE7">
        <w:rPr>
          <w:rFonts w:eastAsia="Calibri"/>
        </w:rPr>
        <w:t>A file manager application that provides a graphical user interface for accessing Windows file systems.</w:t>
      </w:r>
    </w:p>
    <w:p w14:paraId="7113C743" w14:textId="77777777" w:rsidR="00FB3FE5" w:rsidRPr="00E23FE7" w:rsidRDefault="00FB3FE5" w:rsidP="003778C2">
      <w:pPr>
        <w:pStyle w:val="ListBullet"/>
        <w:numPr>
          <w:ilvl w:val="0"/>
          <w:numId w:val="13"/>
        </w:numPr>
        <w:rPr>
          <w:rFonts w:eastAsia="Calibri"/>
          <w:b/>
        </w:rPr>
      </w:pPr>
      <w:r w:rsidRPr="00E23FE7">
        <w:rPr>
          <w:rFonts w:eastAsia="Calibri"/>
          <w:b/>
        </w:rPr>
        <w:t>file group</w:t>
      </w:r>
      <w:r w:rsidRPr="00E23FE7">
        <w:rPr>
          <w:rFonts w:eastAsia="Calibri"/>
        </w:rPr>
        <w:t xml:space="preserve"> </w:t>
      </w:r>
      <w:r w:rsidR="000019CA" w:rsidRPr="00E23FE7">
        <w:rPr>
          <w:rFonts w:eastAsia="Calibri"/>
        </w:rPr>
        <w:t>A category of files grouped by file extension.</w:t>
      </w:r>
    </w:p>
    <w:p w14:paraId="1ED03A6C" w14:textId="77777777" w:rsidR="00FB3FE5" w:rsidRPr="00E23FE7" w:rsidRDefault="00FB3FE5" w:rsidP="003778C2">
      <w:pPr>
        <w:pStyle w:val="ListBullet"/>
        <w:numPr>
          <w:ilvl w:val="0"/>
          <w:numId w:val="13"/>
        </w:numPr>
        <w:rPr>
          <w:rFonts w:eastAsia="Calibri"/>
          <w:b/>
        </w:rPr>
      </w:pPr>
      <w:r w:rsidRPr="00E23FE7">
        <w:rPr>
          <w:rFonts w:eastAsia="Calibri"/>
          <w:b/>
        </w:rPr>
        <w:t>file screens</w:t>
      </w:r>
      <w:r w:rsidRPr="00E23FE7">
        <w:rPr>
          <w:rFonts w:eastAsia="Calibri"/>
        </w:rPr>
        <w:t xml:space="preserve"> </w:t>
      </w:r>
      <w:r w:rsidR="00197933" w:rsidRPr="00E23FE7">
        <w:rPr>
          <w:rFonts w:eastAsia="Calibri"/>
        </w:rPr>
        <w:t>Used to prevent certain types of files (such as audio and video files) from being stored within a folder on the filesystem.</w:t>
      </w:r>
    </w:p>
    <w:p w14:paraId="355DF60F" w14:textId="77777777" w:rsidR="00FB3FE5" w:rsidRPr="00E23FE7" w:rsidRDefault="00FB3FE5" w:rsidP="003778C2">
      <w:pPr>
        <w:pStyle w:val="ListBullet"/>
        <w:numPr>
          <w:ilvl w:val="0"/>
          <w:numId w:val="13"/>
        </w:numPr>
        <w:rPr>
          <w:rFonts w:eastAsia="Calibri"/>
          <w:b/>
        </w:rPr>
      </w:pPr>
      <w:r w:rsidRPr="00E23FE7">
        <w:rPr>
          <w:rFonts w:eastAsia="Calibri"/>
          <w:b/>
        </w:rPr>
        <w:t>File Server Resource Manager</w:t>
      </w:r>
      <w:r w:rsidRPr="00E23FE7">
        <w:rPr>
          <w:rFonts w:eastAsia="Calibri"/>
        </w:rPr>
        <w:t xml:space="preserve"> </w:t>
      </w:r>
      <w:r w:rsidR="008335F6" w:rsidRPr="00E23FE7">
        <w:rPr>
          <w:rFonts w:eastAsia="Calibri"/>
        </w:rPr>
        <w:t>A tool that is used to set storage quotas and to control the types of files that can be saved to a file server.</w:t>
      </w:r>
    </w:p>
    <w:p w14:paraId="70B57975" w14:textId="77777777" w:rsidR="00FB3FE5" w:rsidRPr="00E23FE7" w:rsidRDefault="00FB3FE5" w:rsidP="003778C2">
      <w:pPr>
        <w:pStyle w:val="ListBullet"/>
        <w:numPr>
          <w:ilvl w:val="0"/>
          <w:numId w:val="13"/>
        </w:numPr>
        <w:rPr>
          <w:rFonts w:eastAsia="Calibri"/>
          <w:b/>
        </w:rPr>
      </w:pPr>
      <w:r w:rsidRPr="00E23FE7">
        <w:rPr>
          <w:rFonts w:eastAsia="Calibri"/>
          <w:b/>
        </w:rPr>
        <w:t>folder quota</w:t>
      </w:r>
      <w:r w:rsidRPr="00E23FE7">
        <w:rPr>
          <w:rFonts w:eastAsia="Calibri"/>
        </w:rPr>
        <w:t xml:space="preserve"> </w:t>
      </w:r>
      <w:r w:rsidR="00197933" w:rsidRPr="00E23FE7">
        <w:rPr>
          <w:rFonts w:eastAsia="Calibri"/>
        </w:rPr>
        <w:t>Used to limit the space consumed by a folder on the filesystem.</w:t>
      </w:r>
    </w:p>
    <w:p w14:paraId="7D017FCD" w14:textId="77777777" w:rsidR="0018707B" w:rsidRPr="00E23FE7" w:rsidRDefault="00FB3FE5" w:rsidP="003778C2">
      <w:pPr>
        <w:numPr>
          <w:ilvl w:val="0"/>
          <w:numId w:val="13"/>
        </w:numPr>
        <w:rPr>
          <w:rFonts w:eastAsia="Calibri"/>
          <w:b/>
        </w:rPr>
      </w:pPr>
      <w:r w:rsidRPr="00E23FE7">
        <w:rPr>
          <w:rFonts w:eastAsia="Calibri"/>
          <w:b/>
        </w:rPr>
        <w:t>group ID (GID)</w:t>
      </w:r>
      <w:r w:rsidRPr="00E23FE7">
        <w:rPr>
          <w:rFonts w:eastAsia="Calibri"/>
        </w:rPr>
        <w:t xml:space="preserve"> </w:t>
      </w:r>
      <w:r w:rsidR="0018707B" w:rsidRPr="00E23FE7">
        <w:rPr>
          <w:rFonts w:eastAsia="Calibri"/>
        </w:rPr>
        <w:t>A number assigned to each UNIX user in a UNIX user database stored on a system.</w:t>
      </w:r>
    </w:p>
    <w:p w14:paraId="3D90D6E1" w14:textId="25286B46" w:rsidR="00FB3FE5" w:rsidRPr="00E23FE7" w:rsidRDefault="00FB3FE5" w:rsidP="003778C2">
      <w:pPr>
        <w:numPr>
          <w:ilvl w:val="0"/>
          <w:numId w:val="13"/>
        </w:numPr>
        <w:rPr>
          <w:rFonts w:eastAsia="Calibri"/>
          <w:b/>
        </w:rPr>
      </w:pPr>
      <w:r w:rsidRPr="00E23FE7">
        <w:rPr>
          <w:rFonts w:eastAsia="Calibri"/>
          <w:b/>
        </w:rPr>
        <w:t>Group Policy Management</w:t>
      </w:r>
      <w:r w:rsidRPr="00E23FE7">
        <w:rPr>
          <w:rFonts w:eastAsia="Calibri"/>
        </w:rPr>
        <w:t xml:space="preserve"> </w:t>
      </w:r>
      <w:r w:rsidR="00917579" w:rsidRPr="00E23FE7">
        <w:rPr>
          <w:rFonts w:eastAsia="Calibri"/>
        </w:rPr>
        <w:t>The process of configuring password requirements</w:t>
      </w:r>
      <w:r w:rsidR="00E56D1B">
        <w:rPr>
          <w:rFonts w:eastAsia="Calibri"/>
        </w:rPr>
        <w:t xml:space="preserve"> and</w:t>
      </w:r>
      <w:r w:rsidR="00917579" w:rsidRPr="00E23FE7">
        <w:rPr>
          <w:rFonts w:eastAsia="Calibri"/>
        </w:rPr>
        <w:t xml:space="preserve"> startup </w:t>
      </w:r>
      <w:proofErr w:type="gramStart"/>
      <w:r w:rsidR="00917579" w:rsidRPr="00E23FE7">
        <w:rPr>
          <w:rFonts w:eastAsia="Calibri"/>
        </w:rPr>
        <w:t>programs, and</w:t>
      </w:r>
      <w:proofErr w:type="gramEnd"/>
      <w:r w:rsidR="00917579" w:rsidRPr="00E23FE7">
        <w:rPr>
          <w:rFonts w:eastAsia="Calibri"/>
        </w:rPr>
        <w:t xml:space="preserve"> defining what applications or settings other users can change on their own.</w:t>
      </w:r>
    </w:p>
    <w:p w14:paraId="789055DE" w14:textId="1AA83466" w:rsidR="00FB3FE5" w:rsidRPr="00E23FE7" w:rsidRDefault="00FB3FE5" w:rsidP="003778C2">
      <w:pPr>
        <w:pStyle w:val="ListBullet"/>
        <w:numPr>
          <w:ilvl w:val="0"/>
          <w:numId w:val="13"/>
        </w:numPr>
        <w:rPr>
          <w:rFonts w:eastAsia="Calibri"/>
          <w:b/>
        </w:rPr>
      </w:pPr>
      <w:r w:rsidRPr="00E23FE7">
        <w:rPr>
          <w:rFonts w:eastAsia="Calibri"/>
          <w:b/>
        </w:rPr>
        <w:t>Group Policy Management Editor</w:t>
      </w:r>
      <w:r w:rsidRPr="00E23FE7">
        <w:rPr>
          <w:rFonts w:eastAsia="Calibri"/>
        </w:rPr>
        <w:t xml:space="preserve"> </w:t>
      </w:r>
      <w:r w:rsidR="008335F6" w:rsidRPr="00E23FE7">
        <w:rPr>
          <w:rFonts w:eastAsia="Calibri"/>
        </w:rPr>
        <w:t>A Windows administration tool that allows users to configure many important settings on their computers or networks. Administrators can configure password requirements</w:t>
      </w:r>
      <w:r w:rsidR="00E56D1B">
        <w:rPr>
          <w:rFonts w:eastAsia="Calibri"/>
        </w:rPr>
        <w:t xml:space="preserve"> and</w:t>
      </w:r>
      <w:r w:rsidR="008335F6" w:rsidRPr="00E23FE7">
        <w:rPr>
          <w:rFonts w:eastAsia="Calibri"/>
        </w:rPr>
        <w:t xml:space="preserve"> startup </w:t>
      </w:r>
      <w:proofErr w:type="gramStart"/>
      <w:r w:rsidR="008335F6" w:rsidRPr="00E23FE7">
        <w:rPr>
          <w:rFonts w:eastAsia="Calibri"/>
        </w:rPr>
        <w:t>programs, and</w:t>
      </w:r>
      <w:proofErr w:type="gramEnd"/>
      <w:r w:rsidR="008335F6" w:rsidRPr="00E23FE7">
        <w:rPr>
          <w:rFonts w:eastAsia="Calibri"/>
        </w:rPr>
        <w:t xml:space="preserve"> define what applications or settings other users can change on their own.</w:t>
      </w:r>
    </w:p>
    <w:p w14:paraId="543B2793" w14:textId="77777777" w:rsidR="00FB3FE5" w:rsidRPr="00E23FE7" w:rsidRDefault="00FB3FE5" w:rsidP="003778C2">
      <w:pPr>
        <w:pStyle w:val="ListBullet"/>
        <w:numPr>
          <w:ilvl w:val="0"/>
          <w:numId w:val="13"/>
        </w:numPr>
        <w:rPr>
          <w:rFonts w:eastAsia="Calibri"/>
          <w:b/>
        </w:rPr>
      </w:pPr>
      <w:r w:rsidRPr="00E23FE7">
        <w:rPr>
          <w:rFonts w:eastAsia="Calibri"/>
          <w:b/>
        </w:rPr>
        <w:t>hard quota</w:t>
      </w:r>
      <w:r w:rsidRPr="00E23FE7">
        <w:rPr>
          <w:rFonts w:eastAsia="Calibri"/>
        </w:rPr>
        <w:t xml:space="preserve"> </w:t>
      </w:r>
      <w:r w:rsidR="001F2D79" w:rsidRPr="00E23FE7">
        <w:rPr>
          <w:rFonts w:eastAsia="Calibri"/>
        </w:rPr>
        <w:t>A folder quota that prevents users from storing files after a limit has been reached.</w:t>
      </w:r>
    </w:p>
    <w:p w14:paraId="7C6A0B0A" w14:textId="77777777" w:rsidR="00FB3FE5" w:rsidRPr="00E23FE7" w:rsidRDefault="00FB3FE5" w:rsidP="003778C2">
      <w:pPr>
        <w:pStyle w:val="ListBullet"/>
        <w:numPr>
          <w:ilvl w:val="0"/>
          <w:numId w:val="13"/>
        </w:numPr>
        <w:rPr>
          <w:rFonts w:eastAsia="Calibri"/>
          <w:b/>
        </w:rPr>
      </w:pPr>
      <w:r w:rsidRPr="00E23FE7">
        <w:rPr>
          <w:rFonts w:eastAsia="Calibri"/>
          <w:b/>
        </w:rPr>
        <w:t>index</w:t>
      </w:r>
      <w:r w:rsidRPr="00E23FE7">
        <w:rPr>
          <w:rFonts w:eastAsia="Calibri"/>
        </w:rPr>
        <w:t xml:space="preserve"> </w:t>
      </w:r>
      <w:r w:rsidR="008335F6" w:rsidRPr="00E23FE7">
        <w:rPr>
          <w:rFonts w:eastAsia="Calibri"/>
        </w:rPr>
        <w:t>A pre-created list used in searching.</w:t>
      </w:r>
    </w:p>
    <w:p w14:paraId="0B367A45" w14:textId="77777777" w:rsidR="00FB3FE5" w:rsidRPr="00E23FE7" w:rsidRDefault="00FB3FE5" w:rsidP="003778C2">
      <w:pPr>
        <w:pStyle w:val="ListBullet"/>
        <w:numPr>
          <w:ilvl w:val="0"/>
          <w:numId w:val="13"/>
        </w:numPr>
        <w:rPr>
          <w:rFonts w:eastAsia="Calibri"/>
          <w:b/>
        </w:rPr>
      </w:pPr>
      <w:r w:rsidRPr="00E23FE7">
        <w:rPr>
          <w:rFonts w:eastAsia="Calibri"/>
          <w:b/>
        </w:rPr>
        <w:t>key</w:t>
      </w:r>
      <w:r w:rsidRPr="00E23FE7">
        <w:rPr>
          <w:rFonts w:eastAsia="Calibri"/>
        </w:rPr>
        <w:t xml:space="preserve"> </w:t>
      </w:r>
      <w:r w:rsidR="00475A27" w:rsidRPr="00E23FE7">
        <w:rPr>
          <w:rFonts w:eastAsia="Calibri"/>
        </w:rPr>
        <w:t>A random component of an encryption algorithm used to modify the steps within the algorithm.</w:t>
      </w:r>
    </w:p>
    <w:p w14:paraId="43FD5174" w14:textId="77777777" w:rsidR="00FB3FE5" w:rsidRPr="00E23FE7" w:rsidRDefault="00FB3FE5" w:rsidP="003778C2">
      <w:pPr>
        <w:pStyle w:val="ListBullet"/>
        <w:numPr>
          <w:ilvl w:val="0"/>
          <w:numId w:val="13"/>
        </w:numPr>
        <w:rPr>
          <w:rFonts w:eastAsia="Calibri"/>
          <w:b/>
        </w:rPr>
      </w:pPr>
      <w:r w:rsidRPr="00E23FE7">
        <w:rPr>
          <w:rFonts w:eastAsia="Calibri"/>
          <w:b/>
        </w:rPr>
        <w:t>metadata</w:t>
      </w:r>
      <w:r w:rsidRPr="00E23FE7">
        <w:rPr>
          <w:rFonts w:eastAsia="Calibri"/>
        </w:rPr>
        <w:t xml:space="preserve"> </w:t>
      </w:r>
      <w:r w:rsidR="004A4886" w:rsidRPr="00E23FE7">
        <w:rPr>
          <w:rFonts w:eastAsia="Calibri"/>
        </w:rPr>
        <w:t>A</w:t>
      </w:r>
      <w:r w:rsidR="004A4886" w:rsidRPr="00E23FE7">
        <w:t xml:space="preserve"> </w:t>
      </w:r>
      <w:r w:rsidR="004A4886" w:rsidRPr="00E23FE7">
        <w:rPr>
          <w:rFonts w:eastAsia="Calibri"/>
        </w:rPr>
        <w:t>component that stores information about a folder or file.</w:t>
      </w:r>
    </w:p>
    <w:p w14:paraId="682AA54E" w14:textId="77777777" w:rsidR="00FB3FE5" w:rsidRPr="00E23FE7" w:rsidRDefault="00FB3FE5" w:rsidP="003778C2">
      <w:pPr>
        <w:pStyle w:val="ListBullet"/>
        <w:numPr>
          <w:ilvl w:val="0"/>
          <w:numId w:val="13"/>
        </w:numPr>
        <w:rPr>
          <w:rFonts w:eastAsia="Calibri"/>
          <w:b/>
        </w:rPr>
      </w:pPr>
      <w:r w:rsidRPr="00E23FE7">
        <w:rPr>
          <w:rFonts w:eastAsia="Calibri"/>
          <w:b/>
        </w:rPr>
        <w:t>Network File System (NFS)</w:t>
      </w:r>
      <w:r w:rsidRPr="00E23FE7">
        <w:rPr>
          <w:rFonts w:eastAsia="Calibri"/>
        </w:rPr>
        <w:t xml:space="preserve"> </w:t>
      </w:r>
      <w:r w:rsidR="001F2D79" w:rsidRPr="00E23FE7">
        <w:rPr>
          <w:rFonts w:eastAsia="Calibri"/>
        </w:rPr>
        <w:t>A UNIX file sharing protocol that was introduced by Sun Microsystems and can be installed on Windows Server 2003 and later systems.</w:t>
      </w:r>
    </w:p>
    <w:p w14:paraId="47149D31" w14:textId="77777777" w:rsidR="00FB3FE5" w:rsidRPr="00E23FE7" w:rsidRDefault="00FB3FE5" w:rsidP="003778C2">
      <w:pPr>
        <w:pStyle w:val="ListBullet"/>
        <w:numPr>
          <w:ilvl w:val="0"/>
          <w:numId w:val="13"/>
        </w:numPr>
        <w:rPr>
          <w:rFonts w:eastAsia="Calibri"/>
          <w:b/>
        </w:rPr>
      </w:pPr>
      <w:r w:rsidRPr="00E23FE7">
        <w:rPr>
          <w:rFonts w:eastAsia="Calibri"/>
          <w:b/>
        </w:rPr>
        <w:t>offline file caching</w:t>
      </w:r>
      <w:r w:rsidRPr="00E23FE7">
        <w:rPr>
          <w:rFonts w:eastAsia="Calibri"/>
        </w:rPr>
        <w:t xml:space="preserve"> </w:t>
      </w:r>
      <w:r w:rsidR="001F2D79" w:rsidRPr="00E23FE7">
        <w:rPr>
          <w:rFonts w:eastAsia="Calibri"/>
        </w:rPr>
        <w:t xml:space="preserve">A feature of SMB. The feature caches network files and folders on a PC hard disk so that a user can access them when their PC </w:t>
      </w:r>
      <w:r w:rsidR="00AB0E33" w:rsidRPr="00E23FE7">
        <w:rPr>
          <w:rFonts w:eastAsia="Calibri"/>
        </w:rPr>
        <w:t>is not</w:t>
      </w:r>
      <w:r w:rsidR="001F2D79" w:rsidRPr="00E23FE7">
        <w:rPr>
          <w:rFonts w:eastAsia="Calibri"/>
        </w:rPr>
        <w:t xml:space="preserve"> connected to the network.</w:t>
      </w:r>
    </w:p>
    <w:p w14:paraId="7CDF444D" w14:textId="77777777" w:rsidR="00FB3FE5" w:rsidRPr="00E23FE7" w:rsidRDefault="00FB3FE5" w:rsidP="003778C2">
      <w:pPr>
        <w:pStyle w:val="ListBullet"/>
        <w:numPr>
          <w:ilvl w:val="0"/>
          <w:numId w:val="13"/>
        </w:numPr>
        <w:rPr>
          <w:rFonts w:eastAsia="Calibri"/>
          <w:b/>
        </w:rPr>
      </w:pPr>
      <w:r w:rsidRPr="00E23FE7">
        <w:rPr>
          <w:rFonts w:eastAsia="Calibri"/>
          <w:b/>
        </w:rPr>
        <w:lastRenderedPageBreak/>
        <w:t>passive screening</w:t>
      </w:r>
      <w:r w:rsidRPr="00E23FE7">
        <w:rPr>
          <w:rFonts w:eastAsia="Calibri"/>
        </w:rPr>
        <w:t xml:space="preserve"> </w:t>
      </w:r>
      <w:r w:rsidR="000019CA" w:rsidRPr="00E23FE7">
        <w:rPr>
          <w:rFonts w:eastAsia="Calibri"/>
        </w:rPr>
        <w:t>A file screen that logs an event when active screening occurs.</w:t>
      </w:r>
    </w:p>
    <w:p w14:paraId="1C4C4692" w14:textId="77777777" w:rsidR="00FB3FE5" w:rsidRPr="00E23FE7" w:rsidRDefault="00FB3FE5" w:rsidP="003778C2">
      <w:pPr>
        <w:pStyle w:val="ListBullet"/>
        <w:numPr>
          <w:ilvl w:val="0"/>
          <w:numId w:val="13"/>
        </w:numPr>
        <w:rPr>
          <w:rFonts w:eastAsia="Calibri"/>
          <w:b/>
        </w:rPr>
      </w:pPr>
      <w:r w:rsidRPr="00E23FE7">
        <w:rPr>
          <w:rFonts w:eastAsia="Calibri"/>
          <w:b/>
        </w:rPr>
        <w:t>private key</w:t>
      </w:r>
      <w:r w:rsidRPr="00E23FE7">
        <w:rPr>
          <w:rFonts w:eastAsia="Calibri"/>
        </w:rPr>
        <w:t xml:space="preserve"> </w:t>
      </w:r>
      <w:r w:rsidR="000019CA" w:rsidRPr="00E23FE7">
        <w:rPr>
          <w:rFonts w:eastAsia="Calibri"/>
        </w:rPr>
        <w:t>A key required to decrypt data.</w:t>
      </w:r>
    </w:p>
    <w:p w14:paraId="353C079C" w14:textId="77777777" w:rsidR="00FB3FE5" w:rsidRPr="00E23FE7" w:rsidRDefault="00FB3FE5" w:rsidP="003778C2">
      <w:pPr>
        <w:pStyle w:val="ListBullet"/>
        <w:numPr>
          <w:ilvl w:val="0"/>
          <w:numId w:val="13"/>
        </w:numPr>
        <w:rPr>
          <w:rFonts w:eastAsia="Calibri"/>
          <w:b/>
        </w:rPr>
      </w:pPr>
      <w:r w:rsidRPr="00E23FE7">
        <w:rPr>
          <w:rFonts w:eastAsia="Calibri"/>
          <w:b/>
        </w:rPr>
        <w:t>public key</w:t>
      </w:r>
      <w:r w:rsidRPr="00E23FE7">
        <w:rPr>
          <w:rFonts w:eastAsia="Calibri"/>
        </w:rPr>
        <w:t xml:space="preserve"> </w:t>
      </w:r>
      <w:r w:rsidR="000019CA" w:rsidRPr="00E23FE7">
        <w:rPr>
          <w:rFonts w:eastAsia="Calibri"/>
        </w:rPr>
        <w:t>A key used to encrypt data.</w:t>
      </w:r>
    </w:p>
    <w:p w14:paraId="5AFCCAD4" w14:textId="77777777" w:rsidR="00FB3FE5" w:rsidRPr="00E23FE7" w:rsidRDefault="00FB3FE5" w:rsidP="003778C2">
      <w:pPr>
        <w:pStyle w:val="ListBullet"/>
        <w:numPr>
          <w:ilvl w:val="0"/>
          <w:numId w:val="13"/>
        </w:numPr>
        <w:rPr>
          <w:rFonts w:eastAsia="Calibri"/>
          <w:b/>
        </w:rPr>
      </w:pPr>
      <w:r w:rsidRPr="00E23FE7">
        <w:rPr>
          <w:rFonts w:eastAsia="Calibri"/>
          <w:b/>
        </w:rPr>
        <w:t>publishing</w:t>
      </w:r>
      <w:r w:rsidRPr="00E23FE7">
        <w:rPr>
          <w:rFonts w:eastAsia="Calibri"/>
        </w:rPr>
        <w:t xml:space="preserve"> </w:t>
      </w:r>
      <w:r w:rsidR="008335F6" w:rsidRPr="00E23FE7">
        <w:rPr>
          <w:rFonts w:eastAsia="Calibri"/>
        </w:rPr>
        <w:t>A process in Active Directory that allows you to create objects that represent network resources, such as shared folders.</w:t>
      </w:r>
    </w:p>
    <w:p w14:paraId="2EFE1B15" w14:textId="77777777" w:rsidR="00FB3FE5" w:rsidRPr="00E23FE7" w:rsidRDefault="00FB3FE5" w:rsidP="003778C2">
      <w:pPr>
        <w:pStyle w:val="ListBullet"/>
        <w:numPr>
          <w:ilvl w:val="0"/>
          <w:numId w:val="13"/>
        </w:numPr>
        <w:rPr>
          <w:rFonts w:eastAsia="Calibri"/>
          <w:b/>
        </w:rPr>
      </w:pPr>
      <w:r w:rsidRPr="00E23FE7">
        <w:rPr>
          <w:rFonts w:eastAsia="Calibri"/>
          <w:b/>
        </w:rPr>
        <w:t>recovery agent</w:t>
      </w:r>
      <w:r w:rsidRPr="00E23FE7">
        <w:rPr>
          <w:rFonts w:eastAsia="Calibri"/>
        </w:rPr>
        <w:t xml:space="preserve"> </w:t>
      </w:r>
      <w:r w:rsidR="00AD439F" w:rsidRPr="00E23FE7">
        <w:rPr>
          <w:rFonts w:eastAsia="Calibri"/>
        </w:rPr>
        <w:t>A Microsoft Windows user who has been granted the right to decrypt data that was encrypted by other users. The assignment of DRA rights to an approved individual provides an IT department with a way to unlock encrypted data in case of an emergency.</w:t>
      </w:r>
    </w:p>
    <w:p w14:paraId="6561B5F7" w14:textId="77777777" w:rsidR="00FB3FE5" w:rsidRPr="00E23FE7" w:rsidRDefault="00FB3FE5" w:rsidP="003778C2">
      <w:pPr>
        <w:pStyle w:val="ListBullet"/>
        <w:numPr>
          <w:ilvl w:val="0"/>
          <w:numId w:val="13"/>
        </w:numPr>
        <w:rPr>
          <w:rFonts w:eastAsia="Calibri"/>
          <w:b/>
        </w:rPr>
      </w:pPr>
      <w:r w:rsidRPr="00E23FE7">
        <w:rPr>
          <w:rFonts w:eastAsia="Calibri"/>
          <w:b/>
        </w:rPr>
        <w:t>remote differential compression (RDC)</w:t>
      </w:r>
      <w:r w:rsidRPr="00E23FE7">
        <w:rPr>
          <w:rFonts w:eastAsia="Calibri"/>
        </w:rPr>
        <w:t xml:space="preserve"> </w:t>
      </w:r>
      <w:r w:rsidR="008335F6" w:rsidRPr="00E23FE7">
        <w:rPr>
          <w:rFonts w:eastAsia="Calibri"/>
        </w:rPr>
        <w:t>A feature of the DFS replication service when it replicates folder contents and it only replicates the changes made to each file by default.</w:t>
      </w:r>
    </w:p>
    <w:p w14:paraId="708EAD8D" w14:textId="77777777" w:rsidR="00FB3FE5" w:rsidRPr="00E23FE7" w:rsidRDefault="00FB3FE5" w:rsidP="003778C2">
      <w:pPr>
        <w:pStyle w:val="ListBullet"/>
        <w:numPr>
          <w:ilvl w:val="0"/>
          <w:numId w:val="13"/>
        </w:numPr>
        <w:rPr>
          <w:rFonts w:eastAsia="Calibri"/>
          <w:b/>
        </w:rPr>
      </w:pPr>
      <w:r w:rsidRPr="00E23FE7">
        <w:rPr>
          <w:rFonts w:eastAsia="Calibri"/>
          <w:b/>
        </w:rPr>
        <w:t>Security log</w:t>
      </w:r>
      <w:r w:rsidRPr="00E23FE7">
        <w:rPr>
          <w:rFonts w:eastAsia="Calibri"/>
        </w:rPr>
        <w:t xml:space="preserve"> </w:t>
      </w:r>
      <w:r w:rsidR="003D33F0" w:rsidRPr="00E23FE7">
        <w:rPr>
          <w:rFonts w:eastAsia="Calibri"/>
        </w:rPr>
        <w:t>A log that contains records of login/logout activity or other security-related events specified by the system's audit policy. Auditing allows administrators to configure Windows to record operating system activity in the Security Log. The Security Log is one of three logs viewable under Event Viewer.</w:t>
      </w:r>
    </w:p>
    <w:p w14:paraId="2CA4FED9" w14:textId="77777777" w:rsidR="00FB3FE5" w:rsidRPr="00E23FE7" w:rsidRDefault="00FB3FE5" w:rsidP="003778C2">
      <w:pPr>
        <w:pStyle w:val="ListBullet"/>
        <w:numPr>
          <w:ilvl w:val="0"/>
          <w:numId w:val="13"/>
        </w:numPr>
        <w:rPr>
          <w:rFonts w:eastAsia="Calibri"/>
          <w:b/>
        </w:rPr>
      </w:pPr>
      <w:r w:rsidRPr="00E23FE7">
        <w:rPr>
          <w:rFonts w:eastAsia="Calibri"/>
          <w:b/>
        </w:rPr>
        <w:t>security principal</w:t>
      </w:r>
      <w:r w:rsidRPr="00E23FE7">
        <w:rPr>
          <w:rFonts w:eastAsia="Calibri"/>
        </w:rPr>
        <w:t xml:space="preserve"> </w:t>
      </w:r>
      <w:r w:rsidR="003D33F0" w:rsidRPr="00E23FE7">
        <w:rPr>
          <w:rFonts w:eastAsia="Calibri"/>
        </w:rPr>
        <w:t>A user or group that is listed within a DACL or SACL.</w:t>
      </w:r>
    </w:p>
    <w:p w14:paraId="50D191CA" w14:textId="77777777" w:rsidR="00FB3FE5" w:rsidRPr="00E23FE7" w:rsidRDefault="00FB3FE5" w:rsidP="003778C2">
      <w:pPr>
        <w:pStyle w:val="ListBullet"/>
        <w:numPr>
          <w:ilvl w:val="0"/>
          <w:numId w:val="13"/>
        </w:numPr>
        <w:rPr>
          <w:rFonts w:eastAsia="Calibri"/>
          <w:b/>
        </w:rPr>
      </w:pPr>
      <w:r w:rsidRPr="00E23FE7">
        <w:rPr>
          <w:rFonts w:eastAsia="Calibri"/>
          <w:b/>
        </w:rPr>
        <w:t>Server for NFS</w:t>
      </w:r>
      <w:r w:rsidRPr="00E23FE7">
        <w:rPr>
          <w:rFonts w:eastAsia="Calibri"/>
        </w:rPr>
        <w:t xml:space="preserve"> </w:t>
      </w:r>
      <w:r w:rsidR="003D33F0" w:rsidRPr="00E23FE7">
        <w:rPr>
          <w:rFonts w:eastAsia="Calibri"/>
        </w:rPr>
        <w:t>A server role required to share folders using NFS on Windows Server 2019.</w:t>
      </w:r>
    </w:p>
    <w:p w14:paraId="12D2CCC0" w14:textId="77777777" w:rsidR="00FB3FE5" w:rsidRPr="00E23FE7" w:rsidRDefault="00FB3FE5" w:rsidP="003778C2">
      <w:pPr>
        <w:pStyle w:val="ListBullet"/>
        <w:numPr>
          <w:ilvl w:val="0"/>
          <w:numId w:val="13"/>
        </w:numPr>
        <w:rPr>
          <w:rFonts w:eastAsia="Calibri"/>
          <w:b/>
        </w:rPr>
      </w:pPr>
      <w:r w:rsidRPr="00E23FE7">
        <w:rPr>
          <w:rFonts w:eastAsia="Calibri"/>
          <w:b/>
        </w:rPr>
        <w:t>Server Message Block (SMB)</w:t>
      </w:r>
      <w:r w:rsidRPr="00E23FE7">
        <w:rPr>
          <w:rFonts w:eastAsia="Calibri"/>
        </w:rPr>
        <w:t xml:space="preserve"> </w:t>
      </w:r>
      <w:r w:rsidR="001F2D79" w:rsidRPr="00E23FE7">
        <w:rPr>
          <w:rFonts w:eastAsia="Calibri"/>
        </w:rPr>
        <w:t>The default file sharing protocol used by Windows systems.</w:t>
      </w:r>
    </w:p>
    <w:p w14:paraId="3C059779" w14:textId="77777777" w:rsidR="00FB3FE5" w:rsidRPr="00E23FE7" w:rsidRDefault="00FB3FE5" w:rsidP="003778C2">
      <w:pPr>
        <w:pStyle w:val="ListBullet"/>
        <w:numPr>
          <w:ilvl w:val="0"/>
          <w:numId w:val="13"/>
        </w:numPr>
        <w:rPr>
          <w:rFonts w:eastAsia="Calibri"/>
          <w:b/>
        </w:rPr>
      </w:pPr>
      <w:r w:rsidRPr="00E23FE7">
        <w:rPr>
          <w:rFonts w:eastAsia="Calibri"/>
          <w:b/>
        </w:rPr>
        <w:t>shared folder permission</w:t>
      </w:r>
      <w:r w:rsidRPr="00E23FE7">
        <w:rPr>
          <w:rFonts w:eastAsia="Calibri"/>
        </w:rPr>
        <w:t xml:space="preserve"> </w:t>
      </w:r>
      <w:r w:rsidR="003D33F0" w:rsidRPr="00E23FE7">
        <w:rPr>
          <w:rFonts w:eastAsia="Calibri"/>
        </w:rPr>
        <w:t xml:space="preserve">Share permissions manage access to folders shared over a network; they </w:t>
      </w:r>
      <w:r w:rsidR="00AB0E33" w:rsidRPr="00E23FE7">
        <w:rPr>
          <w:rFonts w:eastAsia="Calibri"/>
        </w:rPr>
        <w:t>do not</w:t>
      </w:r>
      <w:r w:rsidR="003D33F0" w:rsidRPr="00E23FE7">
        <w:rPr>
          <w:rFonts w:eastAsia="Calibri"/>
        </w:rPr>
        <w:t xml:space="preserve"> apply to users who log on locally. Share permissions apply to all files and folders in the share; you cannot granularly control access to subfolders or objects on a share.</w:t>
      </w:r>
    </w:p>
    <w:p w14:paraId="3D90DFDD" w14:textId="77777777" w:rsidR="00FB3FE5" w:rsidRPr="00E23FE7" w:rsidRDefault="00FB3FE5" w:rsidP="003778C2">
      <w:pPr>
        <w:pStyle w:val="ListBullet"/>
        <w:numPr>
          <w:ilvl w:val="0"/>
          <w:numId w:val="13"/>
        </w:numPr>
        <w:rPr>
          <w:rFonts w:eastAsia="Calibri"/>
          <w:b/>
        </w:rPr>
      </w:pPr>
      <w:r w:rsidRPr="00E23FE7">
        <w:rPr>
          <w:rFonts w:eastAsia="Calibri"/>
          <w:b/>
        </w:rPr>
        <w:t>soft quota</w:t>
      </w:r>
      <w:r w:rsidRPr="00E23FE7">
        <w:rPr>
          <w:rFonts w:eastAsia="Calibri"/>
        </w:rPr>
        <w:t xml:space="preserve"> </w:t>
      </w:r>
      <w:r w:rsidR="001F2D79" w:rsidRPr="00E23FE7">
        <w:rPr>
          <w:rFonts w:eastAsia="Calibri"/>
        </w:rPr>
        <w:t>A folder quota that</w:t>
      </w:r>
      <w:r w:rsidR="007E45C3" w:rsidRPr="00E23FE7">
        <w:rPr>
          <w:rFonts w:eastAsia="Calibri"/>
        </w:rPr>
        <w:t xml:space="preserve"> allows files to be stored after the limit has been reached.</w:t>
      </w:r>
    </w:p>
    <w:p w14:paraId="79E8F221" w14:textId="77777777" w:rsidR="00FB3FE5" w:rsidRPr="00E23FE7" w:rsidRDefault="00FB3FE5" w:rsidP="003778C2">
      <w:pPr>
        <w:pStyle w:val="ListBullet"/>
        <w:numPr>
          <w:ilvl w:val="0"/>
          <w:numId w:val="13"/>
        </w:numPr>
        <w:rPr>
          <w:rFonts w:eastAsia="Calibri"/>
          <w:b/>
        </w:rPr>
      </w:pPr>
      <w:r w:rsidRPr="00E23FE7">
        <w:rPr>
          <w:rFonts w:eastAsia="Calibri"/>
          <w:b/>
        </w:rPr>
        <w:t>symmetric encryption</w:t>
      </w:r>
      <w:r w:rsidRPr="00E23FE7">
        <w:rPr>
          <w:rFonts w:eastAsia="Calibri"/>
        </w:rPr>
        <w:t xml:space="preserve"> </w:t>
      </w:r>
      <w:r w:rsidR="00475A27" w:rsidRPr="00E23FE7">
        <w:rPr>
          <w:rFonts w:eastAsia="Calibri"/>
        </w:rPr>
        <w:t>Reversible encryption algorithms where data can be decrypted by reversing the algorithm using the same key that was used to encrypt it.</w:t>
      </w:r>
    </w:p>
    <w:p w14:paraId="789DDBD0" w14:textId="77777777" w:rsidR="00FB3FE5" w:rsidRPr="00E23FE7" w:rsidRDefault="00FB3FE5" w:rsidP="003778C2">
      <w:pPr>
        <w:pStyle w:val="ListBullet"/>
        <w:numPr>
          <w:ilvl w:val="0"/>
          <w:numId w:val="13"/>
        </w:numPr>
        <w:rPr>
          <w:rFonts w:eastAsia="Calibri"/>
          <w:b/>
        </w:rPr>
      </w:pPr>
      <w:r w:rsidRPr="00E23FE7">
        <w:rPr>
          <w:rFonts w:eastAsia="Calibri"/>
          <w:b/>
        </w:rPr>
        <w:t>system access control list (SAC</w:t>
      </w:r>
      <w:r w:rsidR="003D33F0" w:rsidRPr="00E23FE7">
        <w:rPr>
          <w:rFonts w:eastAsia="Calibri"/>
          <w:b/>
        </w:rPr>
        <w:t>L</w:t>
      </w:r>
      <w:r w:rsidRPr="00E23FE7">
        <w:rPr>
          <w:rFonts w:eastAsia="Calibri"/>
          <w:b/>
        </w:rPr>
        <w:t>)</w:t>
      </w:r>
      <w:r w:rsidRPr="00E23FE7">
        <w:rPr>
          <w:rFonts w:eastAsia="Calibri"/>
        </w:rPr>
        <w:t xml:space="preserve"> </w:t>
      </w:r>
      <w:r w:rsidR="003D33F0" w:rsidRPr="00E23FE7">
        <w:rPr>
          <w:rFonts w:eastAsia="Calibri"/>
        </w:rPr>
        <w:t>An ACL that contains information used to audit the access to the resource.</w:t>
      </w:r>
    </w:p>
    <w:p w14:paraId="5B06B645" w14:textId="77777777" w:rsidR="00FB3FE5" w:rsidRPr="00E23FE7" w:rsidRDefault="00FB3FE5" w:rsidP="003778C2">
      <w:pPr>
        <w:pStyle w:val="ListBullet"/>
        <w:numPr>
          <w:ilvl w:val="0"/>
          <w:numId w:val="13"/>
        </w:numPr>
        <w:rPr>
          <w:rFonts w:eastAsia="Calibri"/>
          <w:b/>
        </w:rPr>
      </w:pPr>
      <w:r w:rsidRPr="00E23FE7">
        <w:rPr>
          <w:rFonts w:eastAsia="Calibri"/>
          <w:b/>
        </w:rPr>
        <w:t>System log</w:t>
      </w:r>
      <w:r w:rsidRPr="00E23FE7">
        <w:rPr>
          <w:rFonts w:eastAsia="Calibri"/>
        </w:rPr>
        <w:t xml:space="preserve"> </w:t>
      </w:r>
      <w:proofErr w:type="gramStart"/>
      <w:r w:rsidR="003D33F0" w:rsidRPr="00E23FE7">
        <w:rPr>
          <w:rFonts w:eastAsia="Calibri"/>
        </w:rPr>
        <w:t>The</w:t>
      </w:r>
      <w:proofErr w:type="gramEnd"/>
      <w:r w:rsidR="003D33F0" w:rsidRPr="00E23FE7">
        <w:rPr>
          <w:rFonts w:eastAsia="Calibri"/>
        </w:rPr>
        <w:t xml:space="preserve"> system log file contains events that are logged by the operating system components.</w:t>
      </w:r>
    </w:p>
    <w:p w14:paraId="2B8B4AB6" w14:textId="77777777" w:rsidR="00FB3FE5" w:rsidRPr="00E23FE7" w:rsidRDefault="00FB3FE5" w:rsidP="003778C2">
      <w:pPr>
        <w:pStyle w:val="ListBullet"/>
        <w:numPr>
          <w:ilvl w:val="0"/>
          <w:numId w:val="13"/>
        </w:numPr>
        <w:rPr>
          <w:rFonts w:eastAsia="Calibri"/>
          <w:b/>
        </w:rPr>
      </w:pPr>
      <w:r w:rsidRPr="00E23FE7">
        <w:rPr>
          <w:rFonts w:eastAsia="Calibri"/>
          <w:b/>
        </w:rPr>
        <w:t>target</w:t>
      </w:r>
      <w:r w:rsidRPr="00E23FE7">
        <w:rPr>
          <w:rFonts w:eastAsia="Calibri"/>
        </w:rPr>
        <w:t xml:space="preserve"> </w:t>
      </w:r>
      <w:r w:rsidR="003D33F0" w:rsidRPr="00E23FE7">
        <w:rPr>
          <w:rFonts w:eastAsia="Calibri"/>
        </w:rPr>
        <w:t>Subfolders in the DFS Namespace folder that represent the shared folders on the file servers within the organization.</w:t>
      </w:r>
    </w:p>
    <w:p w14:paraId="19BDF333" w14:textId="77777777" w:rsidR="00FB3FE5" w:rsidRPr="00E23FE7" w:rsidRDefault="00FB3FE5" w:rsidP="003778C2">
      <w:pPr>
        <w:pStyle w:val="ListBullet"/>
        <w:numPr>
          <w:ilvl w:val="0"/>
          <w:numId w:val="13"/>
        </w:numPr>
        <w:rPr>
          <w:rFonts w:eastAsia="Calibri"/>
          <w:b/>
        </w:rPr>
      </w:pPr>
      <w:r w:rsidRPr="00E23FE7">
        <w:rPr>
          <w:rFonts w:eastAsia="Calibri"/>
          <w:b/>
        </w:rPr>
        <w:t>Universal Naming Convention (UNC)</w:t>
      </w:r>
      <w:r w:rsidRPr="00E23FE7">
        <w:rPr>
          <w:rFonts w:eastAsia="Calibri"/>
        </w:rPr>
        <w:t xml:space="preserve"> </w:t>
      </w:r>
      <w:r w:rsidR="003D33F0" w:rsidRPr="00E23FE7">
        <w:rPr>
          <w:rFonts w:eastAsia="Calibri"/>
        </w:rPr>
        <w:t>The standard for naming and accessing a network resource such as a network drive, printer, or server.</w:t>
      </w:r>
    </w:p>
    <w:p w14:paraId="27279F28" w14:textId="77777777" w:rsidR="00FB3FE5" w:rsidRPr="00E23FE7" w:rsidRDefault="00FB3FE5" w:rsidP="003778C2">
      <w:pPr>
        <w:pStyle w:val="ListBullet"/>
        <w:numPr>
          <w:ilvl w:val="0"/>
          <w:numId w:val="13"/>
        </w:numPr>
        <w:rPr>
          <w:rFonts w:eastAsia="Calibri"/>
          <w:b/>
        </w:rPr>
      </w:pPr>
      <w:r w:rsidRPr="00E23FE7">
        <w:rPr>
          <w:rFonts w:eastAsia="Calibri"/>
          <w:b/>
        </w:rPr>
        <w:t>user ID (UID)</w:t>
      </w:r>
      <w:r w:rsidRPr="00E23FE7">
        <w:rPr>
          <w:rFonts w:eastAsia="Calibri"/>
        </w:rPr>
        <w:t xml:space="preserve"> </w:t>
      </w:r>
      <w:r w:rsidR="0018707B" w:rsidRPr="00E23FE7">
        <w:rPr>
          <w:rFonts w:eastAsia="Calibri"/>
        </w:rPr>
        <w:t>A number assigned to each UNIX user in a UNIX user database stored on a system.</w:t>
      </w:r>
    </w:p>
    <w:p w14:paraId="36117AC7" w14:textId="77777777" w:rsidR="00FB3FE5" w:rsidRPr="00E23FE7" w:rsidRDefault="00FB3FE5" w:rsidP="003778C2">
      <w:pPr>
        <w:pStyle w:val="ListBullet"/>
        <w:numPr>
          <w:ilvl w:val="0"/>
          <w:numId w:val="13"/>
        </w:numPr>
        <w:rPr>
          <w:rFonts w:eastAsia="Calibri"/>
          <w:b/>
        </w:rPr>
      </w:pPr>
      <w:r w:rsidRPr="00E23FE7">
        <w:rPr>
          <w:rFonts w:eastAsia="Calibri"/>
          <w:b/>
        </w:rPr>
        <w:t>user quota</w:t>
      </w:r>
      <w:r w:rsidRPr="00E23FE7">
        <w:rPr>
          <w:rFonts w:eastAsia="Calibri"/>
        </w:rPr>
        <w:t xml:space="preserve"> </w:t>
      </w:r>
      <w:r w:rsidR="00197933" w:rsidRPr="00E23FE7">
        <w:rPr>
          <w:rFonts w:eastAsia="Calibri"/>
        </w:rPr>
        <w:t>Used to limit the space that users can consume within the filesystem</w:t>
      </w:r>
      <w:r w:rsidR="0018707B" w:rsidRPr="00E23FE7">
        <w:rPr>
          <w:rFonts w:eastAsia="Calibri"/>
        </w:rPr>
        <w:t>.</w:t>
      </w:r>
    </w:p>
    <w:p w14:paraId="579FF570" w14:textId="77777777" w:rsidR="00FB3FE5" w:rsidRPr="00E23FE7" w:rsidRDefault="00FB3FE5" w:rsidP="003778C2">
      <w:pPr>
        <w:pStyle w:val="ListBullet"/>
        <w:numPr>
          <w:ilvl w:val="0"/>
          <w:numId w:val="13"/>
        </w:numPr>
        <w:rPr>
          <w:rFonts w:eastAsia="Calibri"/>
          <w:b/>
        </w:rPr>
      </w:pPr>
      <w:r w:rsidRPr="00E23FE7">
        <w:rPr>
          <w:rFonts w:eastAsia="Calibri"/>
          <w:b/>
        </w:rPr>
        <w:t>Windows Explorer</w:t>
      </w:r>
      <w:r w:rsidRPr="00E23FE7">
        <w:rPr>
          <w:rFonts w:eastAsia="Calibri"/>
        </w:rPr>
        <w:t xml:space="preserve"> </w:t>
      </w:r>
      <w:r w:rsidR="0018707B" w:rsidRPr="00E23FE7">
        <w:rPr>
          <w:rFonts w:eastAsia="Calibri"/>
        </w:rPr>
        <w:t>The original name for File Explorer. See File Explorer.</w:t>
      </w:r>
    </w:p>
    <w:p w14:paraId="2E97BF07" w14:textId="77777777" w:rsidR="00FB3FE5" w:rsidRPr="00E23FE7" w:rsidRDefault="00FB3FE5" w:rsidP="003778C2">
      <w:pPr>
        <w:pStyle w:val="ListBullet"/>
        <w:numPr>
          <w:ilvl w:val="0"/>
          <w:numId w:val="13"/>
        </w:numPr>
        <w:rPr>
          <w:rFonts w:eastAsia="Calibri"/>
          <w:b/>
        </w:rPr>
      </w:pPr>
      <w:r w:rsidRPr="00E23FE7">
        <w:rPr>
          <w:rFonts w:eastAsia="Calibri"/>
          <w:b/>
        </w:rPr>
        <w:t>Windows Indexing Service</w:t>
      </w:r>
      <w:r w:rsidRPr="00E23FE7">
        <w:rPr>
          <w:rFonts w:eastAsia="Calibri"/>
        </w:rPr>
        <w:t xml:space="preserve"> </w:t>
      </w:r>
      <w:r w:rsidR="0018707B" w:rsidRPr="00E23FE7">
        <w:rPr>
          <w:rFonts w:eastAsia="Calibri"/>
        </w:rPr>
        <w:t>The legacy service used to obtain a list of files whose name or content matches your search based on a pre-created list called an index. See</w:t>
      </w:r>
      <w:r w:rsidR="0018707B" w:rsidRPr="00E23FE7">
        <w:t xml:space="preserve"> </w:t>
      </w:r>
      <w:r w:rsidR="0018707B" w:rsidRPr="00E23FE7">
        <w:rPr>
          <w:rFonts w:eastAsia="Calibri"/>
        </w:rPr>
        <w:t xml:space="preserve">Windows Search Service. </w:t>
      </w:r>
    </w:p>
    <w:p w14:paraId="0E883441" w14:textId="77777777" w:rsidR="00FB3FE5" w:rsidRPr="00E23FE7" w:rsidRDefault="00FB3FE5" w:rsidP="003778C2">
      <w:pPr>
        <w:numPr>
          <w:ilvl w:val="0"/>
          <w:numId w:val="13"/>
        </w:numPr>
        <w:rPr>
          <w:rFonts w:eastAsia="Calibri"/>
          <w:b/>
        </w:rPr>
      </w:pPr>
      <w:r w:rsidRPr="00E23FE7">
        <w:rPr>
          <w:rFonts w:eastAsia="Calibri"/>
          <w:b/>
        </w:rPr>
        <w:t>Windows Search Service</w:t>
      </w:r>
      <w:r w:rsidRPr="00E23FE7">
        <w:rPr>
          <w:rFonts w:eastAsia="Calibri"/>
        </w:rPr>
        <w:t xml:space="preserve"> </w:t>
      </w:r>
      <w:r w:rsidR="0018707B" w:rsidRPr="00E23FE7">
        <w:rPr>
          <w:rFonts w:eastAsia="Calibri"/>
        </w:rPr>
        <w:t>The current service used to obtain a list of files whose name or content matches your search based on a pre-created list called an index.</w:t>
      </w:r>
    </w:p>
    <w:sectPr w:rsidR="00FB3FE5" w:rsidRPr="00E23FE7" w:rsidSect="000006FD">
      <w:headerReference w:type="default" r:id="rId20"/>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72955" w14:textId="77777777" w:rsidR="00D91B2A" w:rsidRDefault="00D91B2A" w:rsidP="0028384B">
      <w:r>
        <w:separator/>
      </w:r>
    </w:p>
  </w:endnote>
  <w:endnote w:type="continuationSeparator" w:id="0">
    <w:p w14:paraId="4E019B72" w14:textId="77777777" w:rsidR="00D91B2A" w:rsidRDefault="00D91B2A"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nuolaneRg-Regular">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408FD" w14:textId="77777777" w:rsidR="00D91B2A" w:rsidRDefault="00D91B2A" w:rsidP="0028384B">
      <w:r>
        <w:separator/>
      </w:r>
    </w:p>
  </w:footnote>
  <w:footnote w:type="continuationSeparator" w:id="0">
    <w:p w14:paraId="77B9D47B" w14:textId="77777777" w:rsidR="00D91B2A" w:rsidRDefault="00D91B2A"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71DF" w14:textId="77777777" w:rsidR="007E2877" w:rsidRDefault="007E2877"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F3C72">
      <w:rPr>
        <w:rStyle w:val="PageNumber"/>
        <w:noProof/>
        <w:sz w:val="20"/>
        <w:szCs w:val="20"/>
      </w:rPr>
      <w:t>21</w:t>
    </w:r>
    <w:r>
      <w:rPr>
        <w:rStyle w:val="PageNumber"/>
        <w:sz w:val="20"/>
        <w:szCs w:val="20"/>
      </w:rPr>
      <w:fldChar w:fldCharType="end"/>
    </w:r>
  </w:p>
  <w:p w14:paraId="7D1D251D" w14:textId="77777777" w:rsidR="007E2877" w:rsidRDefault="007E2877"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8E00B2"/>
    <w:lvl w:ilvl="0">
      <w:start w:val="1"/>
      <w:numFmt w:val="lowerLetter"/>
      <w:lvlText w:val="%1."/>
      <w:lvlJc w:val="left"/>
      <w:pPr>
        <w:ind w:left="1440" w:hanging="360"/>
      </w:pPr>
      <w:rPr>
        <w:rFonts w:hint="default"/>
      </w:rPr>
    </w:lvl>
  </w:abstractNum>
  <w:abstractNum w:abstractNumId="1" w15:restartNumberingAfterBreak="0">
    <w:nsid w:val="00712C25"/>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0618A"/>
    <w:multiLevelType w:val="hybridMultilevel"/>
    <w:tmpl w:val="56EE53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CB2FFA"/>
    <w:multiLevelType w:val="hybridMultilevel"/>
    <w:tmpl w:val="88E2C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45584A"/>
    <w:multiLevelType w:val="hybridMultilevel"/>
    <w:tmpl w:val="107CE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3FF542E"/>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E6404"/>
    <w:multiLevelType w:val="hybridMultilevel"/>
    <w:tmpl w:val="F9BAF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70120F"/>
    <w:multiLevelType w:val="hybridMultilevel"/>
    <w:tmpl w:val="70CA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6077C"/>
    <w:multiLevelType w:val="hybridMultilevel"/>
    <w:tmpl w:val="CDB09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44948"/>
    <w:multiLevelType w:val="hybridMultilevel"/>
    <w:tmpl w:val="4DC27E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CE23347"/>
    <w:multiLevelType w:val="hybridMultilevel"/>
    <w:tmpl w:val="85523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E8E535D"/>
    <w:multiLevelType w:val="hybridMultilevel"/>
    <w:tmpl w:val="DD00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B17682"/>
    <w:multiLevelType w:val="hybridMultilevel"/>
    <w:tmpl w:val="44888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21932"/>
    <w:multiLevelType w:val="hybridMultilevel"/>
    <w:tmpl w:val="0AD86B5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C7733"/>
    <w:multiLevelType w:val="hybridMultilevel"/>
    <w:tmpl w:val="E9AE75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C13B87"/>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01F495D"/>
    <w:multiLevelType w:val="hybridMultilevel"/>
    <w:tmpl w:val="7904E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5D5CD2"/>
    <w:multiLevelType w:val="hybridMultilevel"/>
    <w:tmpl w:val="3ECC8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A66B8"/>
    <w:multiLevelType w:val="hybridMultilevel"/>
    <w:tmpl w:val="C71057E8"/>
    <w:lvl w:ilvl="0" w:tplc="F6EC5946">
      <w:start w:val="1"/>
      <w:numFmt w:val="bullet"/>
      <w:lvlText w:val="•"/>
      <w:lvlJc w:val="left"/>
      <w:pPr>
        <w:tabs>
          <w:tab w:val="num" w:pos="720"/>
        </w:tabs>
        <w:ind w:left="720" w:hanging="360"/>
      </w:pPr>
      <w:rPr>
        <w:rFonts w:ascii="Times New Roman" w:hAnsi="Times New Roman" w:cs="Times New Roman" w:hint="default"/>
      </w:rPr>
    </w:lvl>
    <w:lvl w:ilvl="1" w:tplc="4A76FCD0">
      <w:start w:val="1"/>
      <w:numFmt w:val="bullet"/>
      <w:lvlText w:val="•"/>
      <w:lvlJc w:val="left"/>
      <w:pPr>
        <w:tabs>
          <w:tab w:val="num" w:pos="1440"/>
        </w:tabs>
        <w:ind w:left="1440" w:hanging="360"/>
      </w:pPr>
      <w:rPr>
        <w:rFonts w:ascii="Times New Roman" w:hAnsi="Times New Roman" w:cs="Times New Roman" w:hint="default"/>
      </w:rPr>
    </w:lvl>
    <w:lvl w:ilvl="2" w:tplc="855491F0">
      <w:start w:val="1"/>
      <w:numFmt w:val="bullet"/>
      <w:lvlText w:val="•"/>
      <w:lvlJc w:val="left"/>
      <w:pPr>
        <w:tabs>
          <w:tab w:val="num" w:pos="2160"/>
        </w:tabs>
        <w:ind w:left="2160" w:hanging="360"/>
      </w:pPr>
      <w:rPr>
        <w:rFonts w:ascii="Times New Roman" w:hAnsi="Times New Roman" w:cs="Times New Roman" w:hint="default"/>
      </w:rPr>
    </w:lvl>
    <w:lvl w:ilvl="3" w:tplc="3A228F70">
      <w:start w:val="1"/>
      <w:numFmt w:val="bullet"/>
      <w:lvlText w:val="•"/>
      <w:lvlJc w:val="left"/>
      <w:pPr>
        <w:tabs>
          <w:tab w:val="num" w:pos="2880"/>
        </w:tabs>
        <w:ind w:left="2880" w:hanging="360"/>
      </w:pPr>
      <w:rPr>
        <w:rFonts w:ascii="Times New Roman" w:hAnsi="Times New Roman" w:cs="Times New Roman" w:hint="default"/>
      </w:rPr>
    </w:lvl>
    <w:lvl w:ilvl="4" w:tplc="4B928C66">
      <w:start w:val="1"/>
      <w:numFmt w:val="bullet"/>
      <w:lvlText w:val="•"/>
      <w:lvlJc w:val="left"/>
      <w:pPr>
        <w:tabs>
          <w:tab w:val="num" w:pos="3600"/>
        </w:tabs>
        <w:ind w:left="3600" w:hanging="360"/>
      </w:pPr>
      <w:rPr>
        <w:rFonts w:ascii="Times New Roman" w:hAnsi="Times New Roman" w:cs="Times New Roman" w:hint="default"/>
      </w:rPr>
    </w:lvl>
    <w:lvl w:ilvl="5" w:tplc="B1C45F1E">
      <w:start w:val="1"/>
      <w:numFmt w:val="bullet"/>
      <w:lvlText w:val="•"/>
      <w:lvlJc w:val="left"/>
      <w:pPr>
        <w:tabs>
          <w:tab w:val="num" w:pos="4320"/>
        </w:tabs>
        <w:ind w:left="4320" w:hanging="360"/>
      </w:pPr>
      <w:rPr>
        <w:rFonts w:ascii="Times New Roman" w:hAnsi="Times New Roman" w:cs="Times New Roman" w:hint="default"/>
      </w:rPr>
    </w:lvl>
    <w:lvl w:ilvl="6" w:tplc="883E39AE">
      <w:start w:val="1"/>
      <w:numFmt w:val="bullet"/>
      <w:lvlText w:val="•"/>
      <w:lvlJc w:val="left"/>
      <w:pPr>
        <w:tabs>
          <w:tab w:val="num" w:pos="5040"/>
        </w:tabs>
        <w:ind w:left="5040" w:hanging="360"/>
      </w:pPr>
      <w:rPr>
        <w:rFonts w:ascii="Times New Roman" w:hAnsi="Times New Roman" w:cs="Times New Roman" w:hint="default"/>
      </w:rPr>
    </w:lvl>
    <w:lvl w:ilvl="7" w:tplc="221ACA6A">
      <w:start w:val="1"/>
      <w:numFmt w:val="bullet"/>
      <w:lvlText w:val="•"/>
      <w:lvlJc w:val="left"/>
      <w:pPr>
        <w:tabs>
          <w:tab w:val="num" w:pos="5760"/>
        </w:tabs>
        <w:ind w:left="5760" w:hanging="360"/>
      </w:pPr>
      <w:rPr>
        <w:rFonts w:ascii="Times New Roman" w:hAnsi="Times New Roman" w:cs="Times New Roman" w:hint="default"/>
      </w:rPr>
    </w:lvl>
    <w:lvl w:ilvl="8" w:tplc="CAB40A3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45131C0C"/>
    <w:multiLevelType w:val="hybridMultilevel"/>
    <w:tmpl w:val="82DCC64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5B7469B"/>
    <w:multiLevelType w:val="hybridMultilevel"/>
    <w:tmpl w:val="679E8B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08596F"/>
    <w:multiLevelType w:val="hybridMultilevel"/>
    <w:tmpl w:val="59BCF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B1E15"/>
    <w:multiLevelType w:val="hybridMultilevel"/>
    <w:tmpl w:val="9B6C1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E87CF0"/>
    <w:multiLevelType w:val="hybridMultilevel"/>
    <w:tmpl w:val="A99AE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50EAF"/>
    <w:multiLevelType w:val="hybridMultilevel"/>
    <w:tmpl w:val="23C0F410"/>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2605F"/>
    <w:multiLevelType w:val="hybridMultilevel"/>
    <w:tmpl w:val="D65C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772941"/>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0F84FD6"/>
    <w:multiLevelType w:val="hybridMultilevel"/>
    <w:tmpl w:val="2D1E2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B6394A"/>
    <w:multiLevelType w:val="hybridMultilevel"/>
    <w:tmpl w:val="F654B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214504"/>
    <w:multiLevelType w:val="hybridMultilevel"/>
    <w:tmpl w:val="C7DE04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E7424DE"/>
    <w:multiLevelType w:val="hybridMultilevel"/>
    <w:tmpl w:val="27A0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7765D"/>
    <w:multiLevelType w:val="hybridMultilevel"/>
    <w:tmpl w:val="09C425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9D30B7"/>
    <w:multiLevelType w:val="hybridMultilevel"/>
    <w:tmpl w:val="3B2C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C3BBD"/>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A533F"/>
    <w:multiLevelType w:val="hybridMultilevel"/>
    <w:tmpl w:val="F90A9A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5"/>
  </w:num>
  <w:num w:numId="3">
    <w:abstractNumId w:val="11"/>
  </w:num>
  <w:num w:numId="4">
    <w:abstractNumId w:val="32"/>
  </w:num>
  <w:num w:numId="5">
    <w:abstractNumId w:val="7"/>
  </w:num>
  <w:num w:numId="6">
    <w:abstractNumId w:val="22"/>
  </w:num>
  <w:num w:numId="7">
    <w:abstractNumId w:val="20"/>
  </w:num>
  <w:num w:numId="8">
    <w:abstractNumId w:val="31"/>
  </w:num>
  <w:num w:numId="9">
    <w:abstractNumId w:val="16"/>
  </w:num>
  <w:num w:numId="10">
    <w:abstractNumId w:val="10"/>
  </w:num>
  <w:num w:numId="11">
    <w:abstractNumId w:val="21"/>
  </w:num>
  <w:num w:numId="12">
    <w:abstractNumId w:val="13"/>
  </w:num>
  <w:num w:numId="13">
    <w:abstractNumId w:val="19"/>
  </w:num>
  <w:num w:numId="14">
    <w:abstractNumId w:val="37"/>
  </w:num>
  <w:num w:numId="15">
    <w:abstractNumId w:val="2"/>
  </w:num>
  <w:num w:numId="16">
    <w:abstractNumId w:val="8"/>
  </w:num>
  <w:num w:numId="17">
    <w:abstractNumId w:val="6"/>
  </w:num>
  <w:num w:numId="18">
    <w:abstractNumId w:val="36"/>
  </w:num>
  <w:num w:numId="19">
    <w:abstractNumId w:val="15"/>
  </w:num>
  <w:num w:numId="20">
    <w:abstractNumId w:val="28"/>
  </w:num>
  <w:num w:numId="21">
    <w:abstractNumId w:val="1"/>
  </w:num>
  <w:num w:numId="22">
    <w:abstractNumId w:val="27"/>
  </w:num>
  <w:num w:numId="23">
    <w:abstractNumId w:val="17"/>
  </w:num>
  <w:num w:numId="24">
    <w:abstractNumId w:val="23"/>
  </w:num>
  <w:num w:numId="25">
    <w:abstractNumId w:val="12"/>
  </w:num>
  <w:num w:numId="26">
    <w:abstractNumId w:val="33"/>
  </w:num>
  <w:num w:numId="27">
    <w:abstractNumId w:val="18"/>
  </w:num>
  <w:num w:numId="28">
    <w:abstractNumId w:val="9"/>
  </w:num>
  <w:num w:numId="29">
    <w:abstractNumId w:val="25"/>
  </w:num>
  <w:num w:numId="30">
    <w:abstractNumId w:val="24"/>
  </w:num>
  <w:num w:numId="31">
    <w:abstractNumId w:val="35"/>
  </w:num>
  <w:num w:numId="32">
    <w:abstractNumId w:val="29"/>
  </w:num>
  <w:num w:numId="33">
    <w:abstractNumId w:val="30"/>
  </w:num>
  <w:num w:numId="34">
    <w:abstractNumId w:val="3"/>
  </w:num>
  <w:num w:numId="35">
    <w:abstractNumId w:val="14"/>
  </w:num>
  <w:num w:numId="36">
    <w:abstractNumId w:val="34"/>
  </w:num>
  <w:num w:numId="37">
    <w:abstractNumId w:val="4"/>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AB"/>
    <w:rsid w:val="000019CA"/>
    <w:rsid w:val="000029B6"/>
    <w:rsid w:val="0000375C"/>
    <w:rsid w:val="000037B1"/>
    <w:rsid w:val="00004562"/>
    <w:rsid w:val="0000473F"/>
    <w:rsid w:val="00004861"/>
    <w:rsid w:val="00011C1D"/>
    <w:rsid w:val="00012853"/>
    <w:rsid w:val="0001370D"/>
    <w:rsid w:val="00014B17"/>
    <w:rsid w:val="00014F8B"/>
    <w:rsid w:val="00021337"/>
    <w:rsid w:val="00021CE0"/>
    <w:rsid w:val="00025CB4"/>
    <w:rsid w:val="00027D10"/>
    <w:rsid w:val="00031AA3"/>
    <w:rsid w:val="0003263B"/>
    <w:rsid w:val="0003306C"/>
    <w:rsid w:val="0003710F"/>
    <w:rsid w:val="00042EDA"/>
    <w:rsid w:val="00050C47"/>
    <w:rsid w:val="00055A76"/>
    <w:rsid w:val="00056A18"/>
    <w:rsid w:val="00056F55"/>
    <w:rsid w:val="00057953"/>
    <w:rsid w:val="00057C8F"/>
    <w:rsid w:val="000602E2"/>
    <w:rsid w:val="0006318D"/>
    <w:rsid w:val="000666C3"/>
    <w:rsid w:val="00072C37"/>
    <w:rsid w:val="0007397C"/>
    <w:rsid w:val="00076041"/>
    <w:rsid w:val="00076F1A"/>
    <w:rsid w:val="00077884"/>
    <w:rsid w:val="00077EB4"/>
    <w:rsid w:val="00080ED8"/>
    <w:rsid w:val="00087829"/>
    <w:rsid w:val="00090920"/>
    <w:rsid w:val="0009119C"/>
    <w:rsid w:val="00091647"/>
    <w:rsid w:val="00094C6B"/>
    <w:rsid w:val="00097AAD"/>
    <w:rsid w:val="000A60BB"/>
    <w:rsid w:val="000A6238"/>
    <w:rsid w:val="000B1612"/>
    <w:rsid w:val="000B3128"/>
    <w:rsid w:val="000B3A2C"/>
    <w:rsid w:val="000B3DA3"/>
    <w:rsid w:val="000B411D"/>
    <w:rsid w:val="000B4605"/>
    <w:rsid w:val="000C1F57"/>
    <w:rsid w:val="000C25E7"/>
    <w:rsid w:val="000C3390"/>
    <w:rsid w:val="000C45F8"/>
    <w:rsid w:val="000C4A64"/>
    <w:rsid w:val="000C5755"/>
    <w:rsid w:val="000D1EF4"/>
    <w:rsid w:val="000D2744"/>
    <w:rsid w:val="000D3175"/>
    <w:rsid w:val="000D4190"/>
    <w:rsid w:val="000D48B2"/>
    <w:rsid w:val="000D6863"/>
    <w:rsid w:val="000E0399"/>
    <w:rsid w:val="000E1F62"/>
    <w:rsid w:val="000E6A3B"/>
    <w:rsid w:val="000F04BD"/>
    <w:rsid w:val="000F16E4"/>
    <w:rsid w:val="000F1CA2"/>
    <w:rsid w:val="000F4E4C"/>
    <w:rsid w:val="000F4FB4"/>
    <w:rsid w:val="000F688A"/>
    <w:rsid w:val="000F76FB"/>
    <w:rsid w:val="00102624"/>
    <w:rsid w:val="00104424"/>
    <w:rsid w:val="0010479B"/>
    <w:rsid w:val="00105AF0"/>
    <w:rsid w:val="0010657C"/>
    <w:rsid w:val="0010755A"/>
    <w:rsid w:val="00111A62"/>
    <w:rsid w:val="001127CD"/>
    <w:rsid w:val="001134A8"/>
    <w:rsid w:val="00115A34"/>
    <w:rsid w:val="00115F5B"/>
    <w:rsid w:val="00123252"/>
    <w:rsid w:val="00123969"/>
    <w:rsid w:val="00124BDD"/>
    <w:rsid w:val="00124DC6"/>
    <w:rsid w:val="00125320"/>
    <w:rsid w:val="001258E4"/>
    <w:rsid w:val="001259E8"/>
    <w:rsid w:val="001271E4"/>
    <w:rsid w:val="001345C1"/>
    <w:rsid w:val="0013482A"/>
    <w:rsid w:val="00136B09"/>
    <w:rsid w:val="001409DC"/>
    <w:rsid w:val="001425E6"/>
    <w:rsid w:val="00143C3F"/>
    <w:rsid w:val="001451DD"/>
    <w:rsid w:val="00146952"/>
    <w:rsid w:val="001519D8"/>
    <w:rsid w:val="00151F5A"/>
    <w:rsid w:val="001559F0"/>
    <w:rsid w:val="00156185"/>
    <w:rsid w:val="00156214"/>
    <w:rsid w:val="00161FAF"/>
    <w:rsid w:val="00162F86"/>
    <w:rsid w:val="001635D5"/>
    <w:rsid w:val="00164D53"/>
    <w:rsid w:val="00172761"/>
    <w:rsid w:val="00182B42"/>
    <w:rsid w:val="00183016"/>
    <w:rsid w:val="00184841"/>
    <w:rsid w:val="001857A7"/>
    <w:rsid w:val="0018707B"/>
    <w:rsid w:val="00187595"/>
    <w:rsid w:val="001921BF"/>
    <w:rsid w:val="001931B6"/>
    <w:rsid w:val="001936C0"/>
    <w:rsid w:val="00193C3D"/>
    <w:rsid w:val="00194F88"/>
    <w:rsid w:val="00195779"/>
    <w:rsid w:val="0019624A"/>
    <w:rsid w:val="0019638F"/>
    <w:rsid w:val="00197933"/>
    <w:rsid w:val="00197CDC"/>
    <w:rsid w:val="001A1CF1"/>
    <w:rsid w:val="001A2266"/>
    <w:rsid w:val="001A3CAA"/>
    <w:rsid w:val="001A7452"/>
    <w:rsid w:val="001B1557"/>
    <w:rsid w:val="001B1736"/>
    <w:rsid w:val="001B446E"/>
    <w:rsid w:val="001B5787"/>
    <w:rsid w:val="001B7BAC"/>
    <w:rsid w:val="001C16DF"/>
    <w:rsid w:val="001C1C36"/>
    <w:rsid w:val="001C5CB0"/>
    <w:rsid w:val="001C744D"/>
    <w:rsid w:val="001D021B"/>
    <w:rsid w:val="001D1A66"/>
    <w:rsid w:val="001D4C88"/>
    <w:rsid w:val="001D4EF6"/>
    <w:rsid w:val="001D4FC2"/>
    <w:rsid w:val="001D7F7A"/>
    <w:rsid w:val="001E0AF8"/>
    <w:rsid w:val="001E0E40"/>
    <w:rsid w:val="001E1C5C"/>
    <w:rsid w:val="001E223D"/>
    <w:rsid w:val="001E3DD7"/>
    <w:rsid w:val="001E421E"/>
    <w:rsid w:val="001E47E7"/>
    <w:rsid w:val="001E5555"/>
    <w:rsid w:val="001E5DD2"/>
    <w:rsid w:val="001F085C"/>
    <w:rsid w:val="001F2045"/>
    <w:rsid w:val="001F2B1C"/>
    <w:rsid w:val="001F2D79"/>
    <w:rsid w:val="001F573F"/>
    <w:rsid w:val="001F6D23"/>
    <w:rsid w:val="002014F3"/>
    <w:rsid w:val="00201FF5"/>
    <w:rsid w:val="0020697A"/>
    <w:rsid w:val="00206FC4"/>
    <w:rsid w:val="00210C31"/>
    <w:rsid w:val="00211A7A"/>
    <w:rsid w:val="002154D4"/>
    <w:rsid w:val="00215F46"/>
    <w:rsid w:val="0022054A"/>
    <w:rsid w:val="00220962"/>
    <w:rsid w:val="002226F2"/>
    <w:rsid w:val="00224A9E"/>
    <w:rsid w:val="0022689A"/>
    <w:rsid w:val="002304D5"/>
    <w:rsid w:val="00235A0D"/>
    <w:rsid w:val="00236228"/>
    <w:rsid w:val="002417A3"/>
    <w:rsid w:val="00241C06"/>
    <w:rsid w:val="0024399B"/>
    <w:rsid w:val="0024437B"/>
    <w:rsid w:val="00246CB5"/>
    <w:rsid w:val="0025023D"/>
    <w:rsid w:val="00256221"/>
    <w:rsid w:val="002572FF"/>
    <w:rsid w:val="002579B0"/>
    <w:rsid w:val="00260DDA"/>
    <w:rsid w:val="00261FD5"/>
    <w:rsid w:val="00262E00"/>
    <w:rsid w:val="00265597"/>
    <w:rsid w:val="002658D4"/>
    <w:rsid w:val="00266E36"/>
    <w:rsid w:val="00267395"/>
    <w:rsid w:val="002733DA"/>
    <w:rsid w:val="00275CB4"/>
    <w:rsid w:val="002767B6"/>
    <w:rsid w:val="00276ABC"/>
    <w:rsid w:val="00277CE9"/>
    <w:rsid w:val="00282B29"/>
    <w:rsid w:val="00282D9B"/>
    <w:rsid w:val="0028384B"/>
    <w:rsid w:val="00284F0E"/>
    <w:rsid w:val="002864F6"/>
    <w:rsid w:val="00290196"/>
    <w:rsid w:val="0029299F"/>
    <w:rsid w:val="00292E88"/>
    <w:rsid w:val="00295AA8"/>
    <w:rsid w:val="00297B64"/>
    <w:rsid w:val="002A0201"/>
    <w:rsid w:val="002A07F3"/>
    <w:rsid w:val="002A1002"/>
    <w:rsid w:val="002A1280"/>
    <w:rsid w:val="002A3277"/>
    <w:rsid w:val="002A3441"/>
    <w:rsid w:val="002A47B0"/>
    <w:rsid w:val="002A5C69"/>
    <w:rsid w:val="002A7642"/>
    <w:rsid w:val="002A7FD3"/>
    <w:rsid w:val="002B1B37"/>
    <w:rsid w:val="002B22B7"/>
    <w:rsid w:val="002B2DE9"/>
    <w:rsid w:val="002B2E45"/>
    <w:rsid w:val="002B3982"/>
    <w:rsid w:val="002B5E8C"/>
    <w:rsid w:val="002B66FE"/>
    <w:rsid w:val="002B7630"/>
    <w:rsid w:val="002C1191"/>
    <w:rsid w:val="002C122A"/>
    <w:rsid w:val="002C4949"/>
    <w:rsid w:val="002C4B8C"/>
    <w:rsid w:val="002C523C"/>
    <w:rsid w:val="002C5BB2"/>
    <w:rsid w:val="002C66D8"/>
    <w:rsid w:val="002C66F2"/>
    <w:rsid w:val="002C6BE0"/>
    <w:rsid w:val="002D029F"/>
    <w:rsid w:val="002D19DA"/>
    <w:rsid w:val="002D28A3"/>
    <w:rsid w:val="002D53C8"/>
    <w:rsid w:val="002D7231"/>
    <w:rsid w:val="002E059C"/>
    <w:rsid w:val="002E40B6"/>
    <w:rsid w:val="002E6D0C"/>
    <w:rsid w:val="002E792F"/>
    <w:rsid w:val="002F02E6"/>
    <w:rsid w:val="002F0896"/>
    <w:rsid w:val="002F398F"/>
    <w:rsid w:val="002F4565"/>
    <w:rsid w:val="002F4E71"/>
    <w:rsid w:val="002F55BD"/>
    <w:rsid w:val="002F6522"/>
    <w:rsid w:val="00302B17"/>
    <w:rsid w:val="00310F0B"/>
    <w:rsid w:val="00312F0C"/>
    <w:rsid w:val="00315729"/>
    <w:rsid w:val="003165BD"/>
    <w:rsid w:val="00316B87"/>
    <w:rsid w:val="003208FB"/>
    <w:rsid w:val="00323753"/>
    <w:rsid w:val="00324085"/>
    <w:rsid w:val="0032599B"/>
    <w:rsid w:val="003271EA"/>
    <w:rsid w:val="00327AB0"/>
    <w:rsid w:val="003307B3"/>
    <w:rsid w:val="00330C07"/>
    <w:rsid w:val="003310D5"/>
    <w:rsid w:val="00332F5D"/>
    <w:rsid w:val="0033683F"/>
    <w:rsid w:val="00340C78"/>
    <w:rsid w:val="00342A04"/>
    <w:rsid w:val="003463AC"/>
    <w:rsid w:val="00347361"/>
    <w:rsid w:val="003477BD"/>
    <w:rsid w:val="003510C2"/>
    <w:rsid w:val="00355AC7"/>
    <w:rsid w:val="00355DB7"/>
    <w:rsid w:val="00363C98"/>
    <w:rsid w:val="003661ED"/>
    <w:rsid w:val="0037111A"/>
    <w:rsid w:val="00372AF0"/>
    <w:rsid w:val="00374509"/>
    <w:rsid w:val="003775AB"/>
    <w:rsid w:val="003778C2"/>
    <w:rsid w:val="00382356"/>
    <w:rsid w:val="00382DF6"/>
    <w:rsid w:val="00383438"/>
    <w:rsid w:val="0038491D"/>
    <w:rsid w:val="00391A51"/>
    <w:rsid w:val="00391EED"/>
    <w:rsid w:val="003935DF"/>
    <w:rsid w:val="0039466A"/>
    <w:rsid w:val="00394B4F"/>
    <w:rsid w:val="00396356"/>
    <w:rsid w:val="00397897"/>
    <w:rsid w:val="003A19E2"/>
    <w:rsid w:val="003A3F89"/>
    <w:rsid w:val="003A4191"/>
    <w:rsid w:val="003A4217"/>
    <w:rsid w:val="003A42FC"/>
    <w:rsid w:val="003A4BBF"/>
    <w:rsid w:val="003A5E4F"/>
    <w:rsid w:val="003B1EBC"/>
    <w:rsid w:val="003B26DC"/>
    <w:rsid w:val="003B2727"/>
    <w:rsid w:val="003B5DB9"/>
    <w:rsid w:val="003C205A"/>
    <w:rsid w:val="003C2C04"/>
    <w:rsid w:val="003D33F0"/>
    <w:rsid w:val="003D4D5C"/>
    <w:rsid w:val="003D5016"/>
    <w:rsid w:val="003E3515"/>
    <w:rsid w:val="003E36C7"/>
    <w:rsid w:val="003E4C25"/>
    <w:rsid w:val="003E5CA6"/>
    <w:rsid w:val="003E5E77"/>
    <w:rsid w:val="003F1311"/>
    <w:rsid w:val="003F2909"/>
    <w:rsid w:val="003F4F39"/>
    <w:rsid w:val="00400749"/>
    <w:rsid w:val="0040407E"/>
    <w:rsid w:val="004047E7"/>
    <w:rsid w:val="0040736A"/>
    <w:rsid w:val="0040751A"/>
    <w:rsid w:val="00410072"/>
    <w:rsid w:val="004100BB"/>
    <w:rsid w:val="0041013E"/>
    <w:rsid w:val="004107A8"/>
    <w:rsid w:val="00410895"/>
    <w:rsid w:val="00413023"/>
    <w:rsid w:val="0042074D"/>
    <w:rsid w:val="0042117F"/>
    <w:rsid w:val="0042311A"/>
    <w:rsid w:val="00423E37"/>
    <w:rsid w:val="00424603"/>
    <w:rsid w:val="0043166A"/>
    <w:rsid w:val="00432253"/>
    <w:rsid w:val="004352A5"/>
    <w:rsid w:val="004377D0"/>
    <w:rsid w:val="004443EA"/>
    <w:rsid w:val="00450A6B"/>
    <w:rsid w:val="00452CED"/>
    <w:rsid w:val="004530D4"/>
    <w:rsid w:val="004551A2"/>
    <w:rsid w:val="004570F0"/>
    <w:rsid w:val="004602DF"/>
    <w:rsid w:val="004607AC"/>
    <w:rsid w:val="00461A47"/>
    <w:rsid w:val="00462225"/>
    <w:rsid w:val="00463204"/>
    <w:rsid w:val="00464BDD"/>
    <w:rsid w:val="00466CE1"/>
    <w:rsid w:val="00473ABE"/>
    <w:rsid w:val="0047402B"/>
    <w:rsid w:val="0047444D"/>
    <w:rsid w:val="0047474A"/>
    <w:rsid w:val="00474928"/>
    <w:rsid w:val="00475A27"/>
    <w:rsid w:val="00482728"/>
    <w:rsid w:val="004873F0"/>
    <w:rsid w:val="004908B4"/>
    <w:rsid w:val="00490BB0"/>
    <w:rsid w:val="00491AE2"/>
    <w:rsid w:val="00492DE5"/>
    <w:rsid w:val="004935C5"/>
    <w:rsid w:val="0049737B"/>
    <w:rsid w:val="004A0AE5"/>
    <w:rsid w:val="004A0C1A"/>
    <w:rsid w:val="004A2515"/>
    <w:rsid w:val="004A2A49"/>
    <w:rsid w:val="004A32D4"/>
    <w:rsid w:val="004A4886"/>
    <w:rsid w:val="004B0C30"/>
    <w:rsid w:val="004B12E4"/>
    <w:rsid w:val="004C0074"/>
    <w:rsid w:val="004C0CF9"/>
    <w:rsid w:val="004C4841"/>
    <w:rsid w:val="004C5B0C"/>
    <w:rsid w:val="004C5EF4"/>
    <w:rsid w:val="004D1197"/>
    <w:rsid w:val="004D5046"/>
    <w:rsid w:val="004D5B5D"/>
    <w:rsid w:val="004E0CD1"/>
    <w:rsid w:val="004E1FE0"/>
    <w:rsid w:val="004E2BF4"/>
    <w:rsid w:val="004E2E44"/>
    <w:rsid w:val="004E3323"/>
    <w:rsid w:val="004E4B28"/>
    <w:rsid w:val="004E54BB"/>
    <w:rsid w:val="004E6033"/>
    <w:rsid w:val="004F0F62"/>
    <w:rsid w:val="004F138A"/>
    <w:rsid w:val="004F394D"/>
    <w:rsid w:val="004F3BBC"/>
    <w:rsid w:val="00506B8D"/>
    <w:rsid w:val="005074DC"/>
    <w:rsid w:val="005119C9"/>
    <w:rsid w:val="005127C8"/>
    <w:rsid w:val="00512C42"/>
    <w:rsid w:val="00512DA6"/>
    <w:rsid w:val="005132D1"/>
    <w:rsid w:val="00513830"/>
    <w:rsid w:val="00514370"/>
    <w:rsid w:val="00516A0F"/>
    <w:rsid w:val="00523046"/>
    <w:rsid w:val="0052577D"/>
    <w:rsid w:val="005257E0"/>
    <w:rsid w:val="005269EE"/>
    <w:rsid w:val="00530258"/>
    <w:rsid w:val="00532425"/>
    <w:rsid w:val="005328E3"/>
    <w:rsid w:val="005372E7"/>
    <w:rsid w:val="00544151"/>
    <w:rsid w:val="00550D6C"/>
    <w:rsid w:val="00551714"/>
    <w:rsid w:val="005518EC"/>
    <w:rsid w:val="005534B5"/>
    <w:rsid w:val="0055688B"/>
    <w:rsid w:val="0056049D"/>
    <w:rsid w:val="00561800"/>
    <w:rsid w:val="0057097D"/>
    <w:rsid w:val="005710BF"/>
    <w:rsid w:val="00571334"/>
    <w:rsid w:val="00571697"/>
    <w:rsid w:val="00573652"/>
    <w:rsid w:val="005740D6"/>
    <w:rsid w:val="005804D6"/>
    <w:rsid w:val="0058274C"/>
    <w:rsid w:val="0058362A"/>
    <w:rsid w:val="00586545"/>
    <w:rsid w:val="00586E6E"/>
    <w:rsid w:val="00587403"/>
    <w:rsid w:val="0059443C"/>
    <w:rsid w:val="005946C8"/>
    <w:rsid w:val="0059484D"/>
    <w:rsid w:val="005948D3"/>
    <w:rsid w:val="0059534E"/>
    <w:rsid w:val="00596872"/>
    <w:rsid w:val="005A4D50"/>
    <w:rsid w:val="005A5D8A"/>
    <w:rsid w:val="005A60FB"/>
    <w:rsid w:val="005B640E"/>
    <w:rsid w:val="005B7A17"/>
    <w:rsid w:val="005B7A76"/>
    <w:rsid w:val="005C0224"/>
    <w:rsid w:val="005C1ADC"/>
    <w:rsid w:val="005C2C06"/>
    <w:rsid w:val="005C612D"/>
    <w:rsid w:val="005C7240"/>
    <w:rsid w:val="005D52F2"/>
    <w:rsid w:val="005D70CD"/>
    <w:rsid w:val="005E3363"/>
    <w:rsid w:val="005E5520"/>
    <w:rsid w:val="005E57AE"/>
    <w:rsid w:val="005E75DD"/>
    <w:rsid w:val="005E7E27"/>
    <w:rsid w:val="005F1090"/>
    <w:rsid w:val="005F4787"/>
    <w:rsid w:val="0060153E"/>
    <w:rsid w:val="006054D4"/>
    <w:rsid w:val="00605A2E"/>
    <w:rsid w:val="00606AA8"/>
    <w:rsid w:val="00606CBC"/>
    <w:rsid w:val="00607B31"/>
    <w:rsid w:val="00607F42"/>
    <w:rsid w:val="00607FE8"/>
    <w:rsid w:val="00610778"/>
    <w:rsid w:val="006108A6"/>
    <w:rsid w:val="0061223E"/>
    <w:rsid w:val="006127B9"/>
    <w:rsid w:val="006133C3"/>
    <w:rsid w:val="00615414"/>
    <w:rsid w:val="00617466"/>
    <w:rsid w:val="00621375"/>
    <w:rsid w:val="00621588"/>
    <w:rsid w:val="006230B2"/>
    <w:rsid w:val="00630D47"/>
    <w:rsid w:val="0063182C"/>
    <w:rsid w:val="00631C80"/>
    <w:rsid w:val="00633A49"/>
    <w:rsid w:val="00633C93"/>
    <w:rsid w:val="00636895"/>
    <w:rsid w:val="006374F9"/>
    <w:rsid w:val="00642732"/>
    <w:rsid w:val="006451AF"/>
    <w:rsid w:val="006500D7"/>
    <w:rsid w:val="00652590"/>
    <w:rsid w:val="00653350"/>
    <w:rsid w:val="00653622"/>
    <w:rsid w:val="006539C5"/>
    <w:rsid w:val="00655456"/>
    <w:rsid w:val="0066174B"/>
    <w:rsid w:val="00666103"/>
    <w:rsid w:val="0066782E"/>
    <w:rsid w:val="006700BA"/>
    <w:rsid w:val="006700BB"/>
    <w:rsid w:val="00670A82"/>
    <w:rsid w:val="006763C8"/>
    <w:rsid w:val="0068350C"/>
    <w:rsid w:val="0068434A"/>
    <w:rsid w:val="006850B8"/>
    <w:rsid w:val="0069029B"/>
    <w:rsid w:val="0069268C"/>
    <w:rsid w:val="00692BE0"/>
    <w:rsid w:val="006978F1"/>
    <w:rsid w:val="00697EC5"/>
    <w:rsid w:val="006A1320"/>
    <w:rsid w:val="006A18B4"/>
    <w:rsid w:val="006A28A8"/>
    <w:rsid w:val="006A4847"/>
    <w:rsid w:val="006A5CD6"/>
    <w:rsid w:val="006A7D5D"/>
    <w:rsid w:val="006B3D58"/>
    <w:rsid w:val="006B47D7"/>
    <w:rsid w:val="006B5930"/>
    <w:rsid w:val="006B6B98"/>
    <w:rsid w:val="006B7C17"/>
    <w:rsid w:val="006C06F5"/>
    <w:rsid w:val="006C2E35"/>
    <w:rsid w:val="006C4B77"/>
    <w:rsid w:val="006C5956"/>
    <w:rsid w:val="006C5976"/>
    <w:rsid w:val="006C6D8C"/>
    <w:rsid w:val="006C6E7B"/>
    <w:rsid w:val="006C79B1"/>
    <w:rsid w:val="006C7D17"/>
    <w:rsid w:val="006D028F"/>
    <w:rsid w:val="006D13FE"/>
    <w:rsid w:val="006D5425"/>
    <w:rsid w:val="006D7D7B"/>
    <w:rsid w:val="006E0511"/>
    <w:rsid w:val="006E16BC"/>
    <w:rsid w:val="006E23C1"/>
    <w:rsid w:val="006E24D1"/>
    <w:rsid w:val="006E3B3C"/>
    <w:rsid w:val="006E401C"/>
    <w:rsid w:val="006E401E"/>
    <w:rsid w:val="006E480F"/>
    <w:rsid w:val="006E4CFB"/>
    <w:rsid w:val="006E5410"/>
    <w:rsid w:val="006E6569"/>
    <w:rsid w:val="006E778F"/>
    <w:rsid w:val="006F21E0"/>
    <w:rsid w:val="006F3AFF"/>
    <w:rsid w:val="006F3B30"/>
    <w:rsid w:val="006F659C"/>
    <w:rsid w:val="006F6FDE"/>
    <w:rsid w:val="006F74E4"/>
    <w:rsid w:val="00702429"/>
    <w:rsid w:val="00704171"/>
    <w:rsid w:val="00705007"/>
    <w:rsid w:val="0070643C"/>
    <w:rsid w:val="00707241"/>
    <w:rsid w:val="007137A0"/>
    <w:rsid w:val="00713CBD"/>
    <w:rsid w:val="007145EA"/>
    <w:rsid w:val="0071795F"/>
    <w:rsid w:val="00720751"/>
    <w:rsid w:val="007243B1"/>
    <w:rsid w:val="007250AC"/>
    <w:rsid w:val="00726B1D"/>
    <w:rsid w:val="00731054"/>
    <w:rsid w:val="0073513A"/>
    <w:rsid w:val="007365B3"/>
    <w:rsid w:val="007448A5"/>
    <w:rsid w:val="00745FE9"/>
    <w:rsid w:val="0074605D"/>
    <w:rsid w:val="007465B8"/>
    <w:rsid w:val="00747969"/>
    <w:rsid w:val="00747A1E"/>
    <w:rsid w:val="00752302"/>
    <w:rsid w:val="00755653"/>
    <w:rsid w:val="00756C92"/>
    <w:rsid w:val="007603C7"/>
    <w:rsid w:val="00760AFC"/>
    <w:rsid w:val="00761A4A"/>
    <w:rsid w:val="00763A85"/>
    <w:rsid w:val="0076608D"/>
    <w:rsid w:val="00767AA7"/>
    <w:rsid w:val="00767E62"/>
    <w:rsid w:val="00771D4E"/>
    <w:rsid w:val="00773AA9"/>
    <w:rsid w:val="007745D5"/>
    <w:rsid w:val="00774980"/>
    <w:rsid w:val="00775261"/>
    <w:rsid w:val="00776B0F"/>
    <w:rsid w:val="00777854"/>
    <w:rsid w:val="00780629"/>
    <w:rsid w:val="00783BC2"/>
    <w:rsid w:val="00783CFF"/>
    <w:rsid w:val="00784A27"/>
    <w:rsid w:val="00786807"/>
    <w:rsid w:val="00790A2E"/>
    <w:rsid w:val="00790C58"/>
    <w:rsid w:val="0079326A"/>
    <w:rsid w:val="00795D37"/>
    <w:rsid w:val="007A27B0"/>
    <w:rsid w:val="007A38CD"/>
    <w:rsid w:val="007A556E"/>
    <w:rsid w:val="007A5A8E"/>
    <w:rsid w:val="007B2C0F"/>
    <w:rsid w:val="007C4451"/>
    <w:rsid w:val="007C5FB9"/>
    <w:rsid w:val="007D42F9"/>
    <w:rsid w:val="007D4EA4"/>
    <w:rsid w:val="007D5B80"/>
    <w:rsid w:val="007D5C9C"/>
    <w:rsid w:val="007D75C1"/>
    <w:rsid w:val="007E1D73"/>
    <w:rsid w:val="007E2877"/>
    <w:rsid w:val="007E3724"/>
    <w:rsid w:val="007E41CD"/>
    <w:rsid w:val="007E45C3"/>
    <w:rsid w:val="007F119B"/>
    <w:rsid w:val="007F12FA"/>
    <w:rsid w:val="007F1E0A"/>
    <w:rsid w:val="007F39F5"/>
    <w:rsid w:val="007F3A99"/>
    <w:rsid w:val="007F3EDB"/>
    <w:rsid w:val="007F6A57"/>
    <w:rsid w:val="007F6B6C"/>
    <w:rsid w:val="007F733B"/>
    <w:rsid w:val="007F73D5"/>
    <w:rsid w:val="008020B4"/>
    <w:rsid w:val="00803420"/>
    <w:rsid w:val="00804097"/>
    <w:rsid w:val="00807692"/>
    <w:rsid w:val="00812390"/>
    <w:rsid w:val="00812632"/>
    <w:rsid w:val="00822BC1"/>
    <w:rsid w:val="00824080"/>
    <w:rsid w:val="008244F8"/>
    <w:rsid w:val="0082503A"/>
    <w:rsid w:val="008273C5"/>
    <w:rsid w:val="008313FE"/>
    <w:rsid w:val="00832E08"/>
    <w:rsid w:val="008335F6"/>
    <w:rsid w:val="008351DC"/>
    <w:rsid w:val="00837936"/>
    <w:rsid w:val="00840352"/>
    <w:rsid w:val="00842FF1"/>
    <w:rsid w:val="00843D2A"/>
    <w:rsid w:val="0085017D"/>
    <w:rsid w:val="0085237E"/>
    <w:rsid w:val="008540CB"/>
    <w:rsid w:val="00854DAC"/>
    <w:rsid w:val="00855697"/>
    <w:rsid w:val="00856474"/>
    <w:rsid w:val="00857555"/>
    <w:rsid w:val="00861492"/>
    <w:rsid w:val="00861F40"/>
    <w:rsid w:val="00862D48"/>
    <w:rsid w:val="008639CE"/>
    <w:rsid w:val="00864C5A"/>
    <w:rsid w:val="00865ECD"/>
    <w:rsid w:val="00866C54"/>
    <w:rsid w:val="00867ADE"/>
    <w:rsid w:val="00870B45"/>
    <w:rsid w:val="00876FBD"/>
    <w:rsid w:val="0087700D"/>
    <w:rsid w:val="008773B3"/>
    <w:rsid w:val="00880B77"/>
    <w:rsid w:val="008819D1"/>
    <w:rsid w:val="00881B43"/>
    <w:rsid w:val="008839DB"/>
    <w:rsid w:val="0088449F"/>
    <w:rsid w:val="008917EB"/>
    <w:rsid w:val="00891D0B"/>
    <w:rsid w:val="00894BD1"/>
    <w:rsid w:val="008956F7"/>
    <w:rsid w:val="008A07CB"/>
    <w:rsid w:val="008A0A34"/>
    <w:rsid w:val="008A21E0"/>
    <w:rsid w:val="008A2560"/>
    <w:rsid w:val="008A56F6"/>
    <w:rsid w:val="008A7E3A"/>
    <w:rsid w:val="008B0D32"/>
    <w:rsid w:val="008B1AC4"/>
    <w:rsid w:val="008B3042"/>
    <w:rsid w:val="008B35D2"/>
    <w:rsid w:val="008B5EC0"/>
    <w:rsid w:val="008B7E39"/>
    <w:rsid w:val="008C088F"/>
    <w:rsid w:val="008C41B0"/>
    <w:rsid w:val="008C5DEF"/>
    <w:rsid w:val="008D193B"/>
    <w:rsid w:val="008D222C"/>
    <w:rsid w:val="008D6694"/>
    <w:rsid w:val="008D7DDE"/>
    <w:rsid w:val="008E061D"/>
    <w:rsid w:val="008E3C88"/>
    <w:rsid w:val="008E42CC"/>
    <w:rsid w:val="008E5AEA"/>
    <w:rsid w:val="008E6926"/>
    <w:rsid w:val="008F0A32"/>
    <w:rsid w:val="008F1CFF"/>
    <w:rsid w:val="008F2349"/>
    <w:rsid w:val="008F3114"/>
    <w:rsid w:val="008F3474"/>
    <w:rsid w:val="008F3C72"/>
    <w:rsid w:val="008F62B8"/>
    <w:rsid w:val="008F6F51"/>
    <w:rsid w:val="008F757E"/>
    <w:rsid w:val="00902DAD"/>
    <w:rsid w:val="00907002"/>
    <w:rsid w:val="009070AA"/>
    <w:rsid w:val="00910F86"/>
    <w:rsid w:val="00912FF5"/>
    <w:rsid w:val="0091590C"/>
    <w:rsid w:val="00916E1E"/>
    <w:rsid w:val="00917579"/>
    <w:rsid w:val="00921888"/>
    <w:rsid w:val="009244F5"/>
    <w:rsid w:val="00924BE8"/>
    <w:rsid w:val="00924EE8"/>
    <w:rsid w:val="009279A6"/>
    <w:rsid w:val="00932D2E"/>
    <w:rsid w:val="009341C2"/>
    <w:rsid w:val="00935615"/>
    <w:rsid w:val="00935E4C"/>
    <w:rsid w:val="00936E8A"/>
    <w:rsid w:val="00945332"/>
    <w:rsid w:val="00946894"/>
    <w:rsid w:val="009477FF"/>
    <w:rsid w:val="0095337D"/>
    <w:rsid w:val="00953B61"/>
    <w:rsid w:val="00953BAD"/>
    <w:rsid w:val="00953D54"/>
    <w:rsid w:val="00957249"/>
    <w:rsid w:val="0095788B"/>
    <w:rsid w:val="00960DA8"/>
    <w:rsid w:val="00963053"/>
    <w:rsid w:val="00965D90"/>
    <w:rsid w:val="00967107"/>
    <w:rsid w:val="00970E35"/>
    <w:rsid w:val="009726AB"/>
    <w:rsid w:val="0097351D"/>
    <w:rsid w:val="0097401E"/>
    <w:rsid w:val="00974AFF"/>
    <w:rsid w:val="0097515D"/>
    <w:rsid w:val="009751D4"/>
    <w:rsid w:val="00980F68"/>
    <w:rsid w:val="009815EC"/>
    <w:rsid w:val="00982414"/>
    <w:rsid w:val="00982854"/>
    <w:rsid w:val="00982E2F"/>
    <w:rsid w:val="00983552"/>
    <w:rsid w:val="00990F90"/>
    <w:rsid w:val="009914C9"/>
    <w:rsid w:val="009922AD"/>
    <w:rsid w:val="00993B6F"/>
    <w:rsid w:val="009A0364"/>
    <w:rsid w:val="009A5AF0"/>
    <w:rsid w:val="009A651E"/>
    <w:rsid w:val="009A6A8F"/>
    <w:rsid w:val="009A70A0"/>
    <w:rsid w:val="009B1CBA"/>
    <w:rsid w:val="009B4F9C"/>
    <w:rsid w:val="009C14D3"/>
    <w:rsid w:val="009C1A89"/>
    <w:rsid w:val="009C715E"/>
    <w:rsid w:val="009D2E5A"/>
    <w:rsid w:val="009D652F"/>
    <w:rsid w:val="009D6556"/>
    <w:rsid w:val="009E16C9"/>
    <w:rsid w:val="009F0165"/>
    <w:rsid w:val="009F5857"/>
    <w:rsid w:val="009F61ED"/>
    <w:rsid w:val="009F68CC"/>
    <w:rsid w:val="009F6D15"/>
    <w:rsid w:val="009F7982"/>
    <w:rsid w:val="00A009F5"/>
    <w:rsid w:val="00A02E74"/>
    <w:rsid w:val="00A03E3D"/>
    <w:rsid w:val="00A042D5"/>
    <w:rsid w:val="00A05062"/>
    <w:rsid w:val="00A05B43"/>
    <w:rsid w:val="00A06239"/>
    <w:rsid w:val="00A12EE4"/>
    <w:rsid w:val="00A1338F"/>
    <w:rsid w:val="00A14C9B"/>
    <w:rsid w:val="00A15754"/>
    <w:rsid w:val="00A17C2C"/>
    <w:rsid w:val="00A20364"/>
    <w:rsid w:val="00A210EB"/>
    <w:rsid w:val="00A2146A"/>
    <w:rsid w:val="00A21EEF"/>
    <w:rsid w:val="00A2238C"/>
    <w:rsid w:val="00A239FF"/>
    <w:rsid w:val="00A24984"/>
    <w:rsid w:val="00A2708B"/>
    <w:rsid w:val="00A27164"/>
    <w:rsid w:val="00A30E30"/>
    <w:rsid w:val="00A31266"/>
    <w:rsid w:val="00A3295D"/>
    <w:rsid w:val="00A32FB5"/>
    <w:rsid w:val="00A338F3"/>
    <w:rsid w:val="00A33D2D"/>
    <w:rsid w:val="00A36C01"/>
    <w:rsid w:val="00A37E15"/>
    <w:rsid w:val="00A446AF"/>
    <w:rsid w:val="00A457E1"/>
    <w:rsid w:val="00A47C86"/>
    <w:rsid w:val="00A500AF"/>
    <w:rsid w:val="00A51FD5"/>
    <w:rsid w:val="00A541D3"/>
    <w:rsid w:val="00A553DD"/>
    <w:rsid w:val="00A578EE"/>
    <w:rsid w:val="00A62561"/>
    <w:rsid w:val="00A64C1B"/>
    <w:rsid w:val="00A70A46"/>
    <w:rsid w:val="00A71B92"/>
    <w:rsid w:val="00A7202A"/>
    <w:rsid w:val="00A75A05"/>
    <w:rsid w:val="00A7608A"/>
    <w:rsid w:val="00A7727E"/>
    <w:rsid w:val="00A81C02"/>
    <w:rsid w:val="00A84917"/>
    <w:rsid w:val="00A90360"/>
    <w:rsid w:val="00A92618"/>
    <w:rsid w:val="00A95BF3"/>
    <w:rsid w:val="00A9618E"/>
    <w:rsid w:val="00A976EB"/>
    <w:rsid w:val="00AA1BA8"/>
    <w:rsid w:val="00AA38E2"/>
    <w:rsid w:val="00AA485A"/>
    <w:rsid w:val="00AA5313"/>
    <w:rsid w:val="00AA55EA"/>
    <w:rsid w:val="00AA6B81"/>
    <w:rsid w:val="00AA6F06"/>
    <w:rsid w:val="00AA7C56"/>
    <w:rsid w:val="00AB0E33"/>
    <w:rsid w:val="00AB34E4"/>
    <w:rsid w:val="00AB392B"/>
    <w:rsid w:val="00AB40D0"/>
    <w:rsid w:val="00AB62E0"/>
    <w:rsid w:val="00AB68E7"/>
    <w:rsid w:val="00AB6EAA"/>
    <w:rsid w:val="00AB7520"/>
    <w:rsid w:val="00AC45AE"/>
    <w:rsid w:val="00AC5677"/>
    <w:rsid w:val="00AD1D02"/>
    <w:rsid w:val="00AD439F"/>
    <w:rsid w:val="00AD762E"/>
    <w:rsid w:val="00AE1B74"/>
    <w:rsid w:val="00AE1FB0"/>
    <w:rsid w:val="00AE21B7"/>
    <w:rsid w:val="00AE3EBC"/>
    <w:rsid w:val="00AE65CB"/>
    <w:rsid w:val="00AE7C04"/>
    <w:rsid w:val="00AF2333"/>
    <w:rsid w:val="00AF2A57"/>
    <w:rsid w:val="00AF46FC"/>
    <w:rsid w:val="00AF6B54"/>
    <w:rsid w:val="00B00885"/>
    <w:rsid w:val="00B01BDF"/>
    <w:rsid w:val="00B02042"/>
    <w:rsid w:val="00B035AA"/>
    <w:rsid w:val="00B0648C"/>
    <w:rsid w:val="00B07C20"/>
    <w:rsid w:val="00B10546"/>
    <w:rsid w:val="00B10E63"/>
    <w:rsid w:val="00B11621"/>
    <w:rsid w:val="00B1293D"/>
    <w:rsid w:val="00B1634F"/>
    <w:rsid w:val="00B23627"/>
    <w:rsid w:val="00B24266"/>
    <w:rsid w:val="00B25598"/>
    <w:rsid w:val="00B27F67"/>
    <w:rsid w:val="00B302D2"/>
    <w:rsid w:val="00B338C6"/>
    <w:rsid w:val="00B339E1"/>
    <w:rsid w:val="00B40073"/>
    <w:rsid w:val="00B403C1"/>
    <w:rsid w:val="00B41443"/>
    <w:rsid w:val="00B42E87"/>
    <w:rsid w:val="00B478B4"/>
    <w:rsid w:val="00B505DE"/>
    <w:rsid w:val="00B51B9F"/>
    <w:rsid w:val="00B523E3"/>
    <w:rsid w:val="00B5280B"/>
    <w:rsid w:val="00B52C86"/>
    <w:rsid w:val="00B535AE"/>
    <w:rsid w:val="00B53DE7"/>
    <w:rsid w:val="00B55C36"/>
    <w:rsid w:val="00B5636A"/>
    <w:rsid w:val="00B57477"/>
    <w:rsid w:val="00B600CD"/>
    <w:rsid w:val="00B60CD1"/>
    <w:rsid w:val="00B65748"/>
    <w:rsid w:val="00B70393"/>
    <w:rsid w:val="00B73264"/>
    <w:rsid w:val="00B74657"/>
    <w:rsid w:val="00B856A9"/>
    <w:rsid w:val="00B87F7E"/>
    <w:rsid w:val="00B934A6"/>
    <w:rsid w:val="00B95A45"/>
    <w:rsid w:val="00BA580D"/>
    <w:rsid w:val="00BA7747"/>
    <w:rsid w:val="00BB0629"/>
    <w:rsid w:val="00BB1225"/>
    <w:rsid w:val="00BB346B"/>
    <w:rsid w:val="00BB7EEA"/>
    <w:rsid w:val="00BC22D6"/>
    <w:rsid w:val="00BC30ED"/>
    <w:rsid w:val="00BD0311"/>
    <w:rsid w:val="00BD1410"/>
    <w:rsid w:val="00BD26A4"/>
    <w:rsid w:val="00BD26DC"/>
    <w:rsid w:val="00BD384F"/>
    <w:rsid w:val="00BD5C34"/>
    <w:rsid w:val="00BE3FF5"/>
    <w:rsid w:val="00BE7BB2"/>
    <w:rsid w:val="00BF0F23"/>
    <w:rsid w:val="00BF191A"/>
    <w:rsid w:val="00BF3788"/>
    <w:rsid w:val="00BF458E"/>
    <w:rsid w:val="00BF5530"/>
    <w:rsid w:val="00C03087"/>
    <w:rsid w:val="00C0362A"/>
    <w:rsid w:val="00C04BA4"/>
    <w:rsid w:val="00C10681"/>
    <w:rsid w:val="00C11092"/>
    <w:rsid w:val="00C110B3"/>
    <w:rsid w:val="00C12E6E"/>
    <w:rsid w:val="00C1334D"/>
    <w:rsid w:val="00C14E69"/>
    <w:rsid w:val="00C15674"/>
    <w:rsid w:val="00C163FC"/>
    <w:rsid w:val="00C201CB"/>
    <w:rsid w:val="00C20FA2"/>
    <w:rsid w:val="00C24EB1"/>
    <w:rsid w:val="00C24F2E"/>
    <w:rsid w:val="00C272F8"/>
    <w:rsid w:val="00C27C66"/>
    <w:rsid w:val="00C31422"/>
    <w:rsid w:val="00C3521A"/>
    <w:rsid w:val="00C37B1C"/>
    <w:rsid w:val="00C40632"/>
    <w:rsid w:val="00C41345"/>
    <w:rsid w:val="00C43408"/>
    <w:rsid w:val="00C43913"/>
    <w:rsid w:val="00C450E8"/>
    <w:rsid w:val="00C4548F"/>
    <w:rsid w:val="00C50CDF"/>
    <w:rsid w:val="00C52AE2"/>
    <w:rsid w:val="00C54BC8"/>
    <w:rsid w:val="00C5564C"/>
    <w:rsid w:val="00C566EF"/>
    <w:rsid w:val="00C56ED6"/>
    <w:rsid w:val="00C6199C"/>
    <w:rsid w:val="00C628A8"/>
    <w:rsid w:val="00C63146"/>
    <w:rsid w:val="00C63F8F"/>
    <w:rsid w:val="00C656F4"/>
    <w:rsid w:val="00C67389"/>
    <w:rsid w:val="00C70E8A"/>
    <w:rsid w:val="00C71F5E"/>
    <w:rsid w:val="00C71F9E"/>
    <w:rsid w:val="00C723A2"/>
    <w:rsid w:val="00C73122"/>
    <w:rsid w:val="00C7547C"/>
    <w:rsid w:val="00C75AA0"/>
    <w:rsid w:val="00C76938"/>
    <w:rsid w:val="00C80941"/>
    <w:rsid w:val="00C831FF"/>
    <w:rsid w:val="00C83E86"/>
    <w:rsid w:val="00C84284"/>
    <w:rsid w:val="00C84A56"/>
    <w:rsid w:val="00C84D88"/>
    <w:rsid w:val="00C86670"/>
    <w:rsid w:val="00C87F96"/>
    <w:rsid w:val="00C9165C"/>
    <w:rsid w:val="00C93849"/>
    <w:rsid w:val="00C939F6"/>
    <w:rsid w:val="00C94532"/>
    <w:rsid w:val="00C96919"/>
    <w:rsid w:val="00CA17DA"/>
    <w:rsid w:val="00CA215B"/>
    <w:rsid w:val="00CA3AF1"/>
    <w:rsid w:val="00CA4D60"/>
    <w:rsid w:val="00CA5320"/>
    <w:rsid w:val="00CA5453"/>
    <w:rsid w:val="00CA5941"/>
    <w:rsid w:val="00CA6C76"/>
    <w:rsid w:val="00CA7E93"/>
    <w:rsid w:val="00CB1021"/>
    <w:rsid w:val="00CB146E"/>
    <w:rsid w:val="00CB1FB7"/>
    <w:rsid w:val="00CB3D9D"/>
    <w:rsid w:val="00CB5490"/>
    <w:rsid w:val="00CC0538"/>
    <w:rsid w:val="00CC065B"/>
    <w:rsid w:val="00CC09A0"/>
    <w:rsid w:val="00CC1620"/>
    <w:rsid w:val="00CC187B"/>
    <w:rsid w:val="00CC2773"/>
    <w:rsid w:val="00CC27D9"/>
    <w:rsid w:val="00CC2EEC"/>
    <w:rsid w:val="00CC3671"/>
    <w:rsid w:val="00CD0B49"/>
    <w:rsid w:val="00CD0F46"/>
    <w:rsid w:val="00CD260E"/>
    <w:rsid w:val="00CD2855"/>
    <w:rsid w:val="00CD42C9"/>
    <w:rsid w:val="00CD6182"/>
    <w:rsid w:val="00CD7539"/>
    <w:rsid w:val="00CD7E5C"/>
    <w:rsid w:val="00CE00CB"/>
    <w:rsid w:val="00CE1189"/>
    <w:rsid w:val="00CE123F"/>
    <w:rsid w:val="00CE1A4F"/>
    <w:rsid w:val="00CE1E2E"/>
    <w:rsid w:val="00CE4A31"/>
    <w:rsid w:val="00CE5FFD"/>
    <w:rsid w:val="00CE61E3"/>
    <w:rsid w:val="00CF1B1F"/>
    <w:rsid w:val="00CF25C3"/>
    <w:rsid w:val="00CF2789"/>
    <w:rsid w:val="00CF2F64"/>
    <w:rsid w:val="00CF2FF5"/>
    <w:rsid w:val="00CF31FC"/>
    <w:rsid w:val="00CF5FD1"/>
    <w:rsid w:val="00D00127"/>
    <w:rsid w:val="00D01408"/>
    <w:rsid w:val="00D017FB"/>
    <w:rsid w:val="00D027C9"/>
    <w:rsid w:val="00D02C9F"/>
    <w:rsid w:val="00D050A3"/>
    <w:rsid w:val="00D06B9F"/>
    <w:rsid w:val="00D10347"/>
    <w:rsid w:val="00D10F74"/>
    <w:rsid w:val="00D119C8"/>
    <w:rsid w:val="00D13151"/>
    <w:rsid w:val="00D1662F"/>
    <w:rsid w:val="00D1695F"/>
    <w:rsid w:val="00D16DD8"/>
    <w:rsid w:val="00D17B9E"/>
    <w:rsid w:val="00D17E15"/>
    <w:rsid w:val="00D21CCC"/>
    <w:rsid w:val="00D236A5"/>
    <w:rsid w:val="00D23F59"/>
    <w:rsid w:val="00D259DD"/>
    <w:rsid w:val="00D2647F"/>
    <w:rsid w:val="00D31BDC"/>
    <w:rsid w:val="00D325D9"/>
    <w:rsid w:val="00D35242"/>
    <w:rsid w:val="00D35825"/>
    <w:rsid w:val="00D4127B"/>
    <w:rsid w:val="00D41503"/>
    <w:rsid w:val="00D432BD"/>
    <w:rsid w:val="00D445F2"/>
    <w:rsid w:val="00D46102"/>
    <w:rsid w:val="00D4630E"/>
    <w:rsid w:val="00D47C8F"/>
    <w:rsid w:val="00D502EA"/>
    <w:rsid w:val="00D53E96"/>
    <w:rsid w:val="00D57CC2"/>
    <w:rsid w:val="00D62A5F"/>
    <w:rsid w:val="00D67597"/>
    <w:rsid w:val="00D70970"/>
    <w:rsid w:val="00D70F14"/>
    <w:rsid w:val="00D7191C"/>
    <w:rsid w:val="00D72DD4"/>
    <w:rsid w:val="00D73749"/>
    <w:rsid w:val="00D73AF6"/>
    <w:rsid w:val="00D74EF9"/>
    <w:rsid w:val="00D76DE7"/>
    <w:rsid w:val="00D76FB9"/>
    <w:rsid w:val="00D77918"/>
    <w:rsid w:val="00D8012F"/>
    <w:rsid w:val="00D8166B"/>
    <w:rsid w:val="00D818D2"/>
    <w:rsid w:val="00D837B6"/>
    <w:rsid w:val="00D8691C"/>
    <w:rsid w:val="00D91B2A"/>
    <w:rsid w:val="00D95A96"/>
    <w:rsid w:val="00D9704B"/>
    <w:rsid w:val="00D97CCC"/>
    <w:rsid w:val="00DA0F64"/>
    <w:rsid w:val="00DA253E"/>
    <w:rsid w:val="00DA34D6"/>
    <w:rsid w:val="00DA3BDD"/>
    <w:rsid w:val="00DA4EBA"/>
    <w:rsid w:val="00DA5F6B"/>
    <w:rsid w:val="00DA7878"/>
    <w:rsid w:val="00DB04E3"/>
    <w:rsid w:val="00DB0BDE"/>
    <w:rsid w:val="00DB1407"/>
    <w:rsid w:val="00DB28EB"/>
    <w:rsid w:val="00DB56F1"/>
    <w:rsid w:val="00DB5919"/>
    <w:rsid w:val="00DC2A80"/>
    <w:rsid w:val="00DC390E"/>
    <w:rsid w:val="00DC5E9D"/>
    <w:rsid w:val="00DC7523"/>
    <w:rsid w:val="00DD0FA6"/>
    <w:rsid w:val="00DD18B2"/>
    <w:rsid w:val="00DD235A"/>
    <w:rsid w:val="00DD4BC2"/>
    <w:rsid w:val="00DD5C9C"/>
    <w:rsid w:val="00DD60E2"/>
    <w:rsid w:val="00DE1718"/>
    <w:rsid w:val="00DE5DE1"/>
    <w:rsid w:val="00DF0A5F"/>
    <w:rsid w:val="00DF143A"/>
    <w:rsid w:val="00DF262A"/>
    <w:rsid w:val="00DF3461"/>
    <w:rsid w:val="00DF446B"/>
    <w:rsid w:val="00E01B60"/>
    <w:rsid w:val="00E02336"/>
    <w:rsid w:val="00E048AF"/>
    <w:rsid w:val="00E0550D"/>
    <w:rsid w:val="00E0635D"/>
    <w:rsid w:val="00E07349"/>
    <w:rsid w:val="00E07AC0"/>
    <w:rsid w:val="00E13344"/>
    <w:rsid w:val="00E16ABE"/>
    <w:rsid w:val="00E17DE0"/>
    <w:rsid w:val="00E21B8C"/>
    <w:rsid w:val="00E23AC6"/>
    <w:rsid w:val="00E23F76"/>
    <w:rsid w:val="00E23FE7"/>
    <w:rsid w:val="00E24457"/>
    <w:rsid w:val="00E24C17"/>
    <w:rsid w:val="00E24C54"/>
    <w:rsid w:val="00E25B03"/>
    <w:rsid w:val="00E26904"/>
    <w:rsid w:val="00E270C3"/>
    <w:rsid w:val="00E277D7"/>
    <w:rsid w:val="00E33A7A"/>
    <w:rsid w:val="00E353EA"/>
    <w:rsid w:val="00E356D5"/>
    <w:rsid w:val="00E35C16"/>
    <w:rsid w:val="00E3692B"/>
    <w:rsid w:val="00E454F7"/>
    <w:rsid w:val="00E45633"/>
    <w:rsid w:val="00E466A3"/>
    <w:rsid w:val="00E4685E"/>
    <w:rsid w:val="00E504CF"/>
    <w:rsid w:val="00E52C2A"/>
    <w:rsid w:val="00E54502"/>
    <w:rsid w:val="00E54C59"/>
    <w:rsid w:val="00E54C7B"/>
    <w:rsid w:val="00E55232"/>
    <w:rsid w:val="00E55576"/>
    <w:rsid w:val="00E55AE9"/>
    <w:rsid w:val="00E56089"/>
    <w:rsid w:val="00E56D1B"/>
    <w:rsid w:val="00E7059C"/>
    <w:rsid w:val="00E70F21"/>
    <w:rsid w:val="00E71C56"/>
    <w:rsid w:val="00E77F23"/>
    <w:rsid w:val="00E80FDA"/>
    <w:rsid w:val="00E81B85"/>
    <w:rsid w:val="00E82330"/>
    <w:rsid w:val="00E82473"/>
    <w:rsid w:val="00E827EC"/>
    <w:rsid w:val="00E829DA"/>
    <w:rsid w:val="00E860E9"/>
    <w:rsid w:val="00E86E60"/>
    <w:rsid w:val="00E90480"/>
    <w:rsid w:val="00E91DBC"/>
    <w:rsid w:val="00E92809"/>
    <w:rsid w:val="00E938D4"/>
    <w:rsid w:val="00E9768F"/>
    <w:rsid w:val="00EA0E68"/>
    <w:rsid w:val="00EA1964"/>
    <w:rsid w:val="00EA1F56"/>
    <w:rsid w:val="00EA21DF"/>
    <w:rsid w:val="00EA40F2"/>
    <w:rsid w:val="00EA544E"/>
    <w:rsid w:val="00EA626D"/>
    <w:rsid w:val="00EA667A"/>
    <w:rsid w:val="00EA72C7"/>
    <w:rsid w:val="00EA7630"/>
    <w:rsid w:val="00EA7928"/>
    <w:rsid w:val="00EA7CCB"/>
    <w:rsid w:val="00EB3325"/>
    <w:rsid w:val="00EB3629"/>
    <w:rsid w:val="00EB677F"/>
    <w:rsid w:val="00EC4793"/>
    <w:rsid w:val="00EC54E4"/>
    <w:rsid w:val="00EC6F62"/>
    <w:rsid w:val="00EC717F"/>
    <w:rsid w:val="00EC7F86"/>
    <w:rsid w:val="00ED3C8B"/>
    <w:rsid w:val="00EE3099"/>
    <w:rsid w:val="00EE3CD7"/>
    <w:rsid w:val="00EF0ACD"/>
    <w:rsid w:val="00EF1312"/>
    <w:rsid w:val="00EF13D2"/>
    <w:rsid w:val="00EF243A"/>
    <w:rsid w:val="00EF2EF6"/>
    <w:rsid w:val="00EF39E5"/>
    <w:rsid w:val="00EF46AA"/>
    <w:rsid w:val="00EF6AD4"/>
    <w:rsid w:val="00F017F5"/>
    <w:rsid w:val="00F01BD8"/>
    <w:rsid w:val="00F02457"/>
    <w:rsid w:val="00F07628"/>
    <w:rsid w:val="00F0777A"/>
    <w:rsid w:val="00F07B6C"/>
    <w:rsid w:val="00F146FD"/>
    <w:rsid w:val="00F157CA"/>
    <w:rsid w:val="00F15C61"/>
    <w:rsid w:val="00F15DC9"/>
    <w:rsid w:val="00F17A24"/>
    <w:rsid w:val="00F17DAE"/>
    <w:rsid w:val="00F20B35"/>
    <w:rsid w:val="00F20F7E"/>
    <w:rsid w:val="00F219E7"/>
    <w:rsid w:val="00F23708"/>
    <w:rsid w:val="00F23928"/>
    <w:rsid w:val="00F243E8"/>
    <w:rsid w:val="00F3072F"/>
    <w:rsid w:val="00F319AE"/>
    <w:rsid w:val="00F32D22"/>
    <w:rsid w:val="00F33BBC"/>
    <w:rsid w:val="00F35666"/>
    <w:rsid w:val="00F35A15"/>
    <w:rsid w:val="00F35C12"/>
    <w:rsid w:val="00F35DFA"/>
    <w:rsid w:val="00F37477"/>
    <w:rsid w:val="00F376CA"/>
    <w:rsid w:val="00F37986"/>
    <w:rsid w:val="00F37C90"/>
    <w:rsid w:val="00F40130"/>
    <w:rsid w:val="00F4033A"/>
    <w:rsid w:val="00F40B06"/>
    <w:rsid w:val="00F46CED"/>
    <w:rsid w:val="00F47560"/>
    <w:rsid w:val="00F52EF2"/>
    <w:rsid w:val="00F56E70"/>
    <w:rsid w:val="00F5754C"/>
    <w:rsid w:val="00F57A84"/>
    <w:rsid w:val="00F616F8"/>
    <w:rsid w:val="00F61717"/>
    <w:rsid w:val="00F61D93"/>
    <w:rsid w:val="00F63985"/>
    <w:rsid w:val="00F6461E"/>
    <w:rsid w:val="00F6531B"/>
    <w:rsid w:val="00F654B3"/>
    <w:rsid w:val="00F657EB"/>
    <w:rsid w:val="00F66848"/>
    <w:rsid w:val="00F67481"/>
    <w:rsid w:val="00F6787F"/>
    <w:rsid w:val="00F678A4"/>
    <w:rsid w:val="00F67CC1"/>
    <w:rsid w:val="00F70138"/>
    <w:rsid w:val="00F7052D"/>
    <w:rsid w:val="00F70619"/>
    <w:rsid w:val="00F736C9"/>
    <w:rsid w:val="00F80DE8"/>
    <w:rsid w:val="00F82D83"/>
    <w:rsid w:val="00F8325A"/>
    <w:rsid w:val="00F85854"/>
    <w:rsid w:val="00F9279D"/>
    <w:rsid w:val="00F937C7"/>
    <w:rsid w:val="00F94CA4"/>
    <w:rsid w:val="00F96C1F"/>
    <w:rsid w:val="00FA3AA9"/>
    <w:rsid w:val="00FA56AC"/>
    <w:rsid w:val="00FA71E6"/>
    <w:rsid w:val="00FA75D9"/>
    <w:rsid w:val="00FB0D55"/>
    <w:rsid w:val="00FB203A"/>
    <w:rsid w:val="00FB2550"/>
    <w:rsid w:val="00FB3F2A"/>
    <w:rsid w:val="00FB3FE5"/>
    <w:rsid w:val="00FB476C"/>
    <w:rsid w:val="00FC0A29"/>
    <w:rsid w:val="00FC2B3A"/>
    <w:rsid w:val="00FC4159"/>
    <w:rsid w:val="00FC42B6"/>
    <w:rsid w:val="00FC4CAD"/>
    <w:rsid w:val="00FC4DC5"/>
    <w:rsid w:val="00FC7451"/>
    <w:rsid w:val="00FD00D2"/>
    <w:rsid w:val="00FD09FA"/>
    <w:rsid w:val="00FD0EE5"/>
    <w:rsid w:val="00FD2498"/>
    <w:rsid w:val="00FD2635"/>
    <w:rsid w:val="00FD270D"/>
    <w:rsid w:val="00FD3EE0"/>
    <w:rsid w:val="00FD4A34"/>
    <w:rsid w:val="00FD4E47"/>
    <w:rsid w:val="00FD65F7"/>
    <w:rsid w:val="00FD69CD"/>
    <w:rsid w:val="00FD7066"/>
    <w:rsid w:val="00FE219B"/>
    <w:rsid w:val="00FE7A0B"/>
    <w:rsid w:val="00FF1984"/>
    <w:rsid w:val="00FF268A"/>
    <w:rsid w:val="00FF315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30247"/>
  <w15:chartTrackingRefBased/>
  <w15:docId w15:val="{787BD25A-CA08-4C52-B20F-4D077842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uiPriority w:val="99"/>
    <w:rsid w:val="000006FD"/>
    <w:rPr>
      <w:color w:val="0000FF"/>
      <w:u w:val="single"/>
    </w:rPr>
  </w:style>
  <w:style w:type="paragraph" w:styleId="ListParagraph">
    <w:name w:val="List Paragraph"/>
    <w:basedOn w:val="Normal"/>
    <w:uiPriority w:val="99"/>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07692"/>
    <w:rPr>
      <w:sz w:val="16"/>
      <w:szCs w:val="16"/>
    </w:rPr>
  </w:style>
  <w:style w:type="paragraph" w:styleId="CommentSubject">
    <w:name w:val="annotation subject"/>
    <w:basedOn w:val="CommentText"/>
    <w:next w:val="CommentText"/>
    <w:link w:val="CommentSubjectChar"/>
    <w:uiPriority w:val="99"/>
    <w:semiHidden/>
    <w:unhideWhenUsed/>
    <w:rsid w:val="00807692"/>
    <w:rPr>
      <w:b/>
      <w:bCs/>
    </w:rPr>
  </w:style>
  <w:style w:type="character" w:customStyle="1" w:styleId="CommentSubjectChar">
    <w:name w:val="Comment Subject Char"/>
    <w:basedOn w:val="CommentTextChar"/>
    <w:link w:val="CommentSubject"/>
    <w:uiPriority w:val="99"/>
    <w:semiHidden/>
    <w:rsid w:val="0080769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0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768622333">
      <w:bodyDiv w:val="1"/>
      <w:marLeft w:val="0"/>
      <w:marRight w:val="0"/>
      <w:marTop w:val="0"/>
      <w:marBottom w:val="0"/>
      <w:divBdr>
        <w:top w:val="none" w:sz="0" w:space="0" w:color="auto"/>
        <w:left w:val="none" w:sz="0" w:space="0" w:color="auto"/>
        <w:bottom w:val="none" w:sz="0" w:space="0" w:color="auto"/>
        <w:right w:val="none" w:sz="0" w:space="0" w:color="auto"/>
      </w:divBdr>
    </w:div>
    <w:div w:id="791289277">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rypting_File_System" TargetMode="External"/><Relationship Id="rId13" Type="http://schemas.openxmlformats.org/officeDocument/2006/relationships/hyperlink" Target="https://docs.microsoft.com/en-us/previous-versions/windows/it-pro/windows-server-2008-r2-and-2008/dd759172(v=ws.11)" TargetMode="External"/><Relationship Id="rId18" Type="http://schemas.openxmlformats.org/officeDocument/2006/relationships/hyperlink" Target="http://compnetworking.about.com/od/windowsnetworking/g/unc-nam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chnet.microsoft.com/en-us/library/cc730736(v=ws.11).aspx" TargetMode="External"/><Relationship Id="rId17" Type="http://schemas.openxmlformats.org/officeDocument/2006/relationships/hyperlink" Target="https://technet.microsoft.com/en-us/library/hh831795(v=ws.11).aspx" TargetMode="External"/><Relationship Id="rId2" Type="http://schemas.openxmlformats.org/officeDocument/2006/relationships/numbering" Target="numbering.xml"/><Relationship Id="rId16" Type="http://schemas.openxmlformats.org/officeDocument/2006/relationships/hyperlink" Target="https://en.wikipedia.org/wiki/Distributed_File_System_(Microsof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chnet.microsoft.com/en-us/library/cc700811.aspx" TargetMode="External"/><Relationship Id="rId5" Type="http://schemas.openxmlformats.org/officeDocument/2006/relationships/webSettings" Target="webSettings.xml"/><Relationship Id="rId15" Type="http://schemas.openxmlformats.org/officeDocument/2006/relationships/hyperlink" Target="https://technet.microsoft.com/en-us/library/cc700811.aspx" TargetMode="External"/><Relationship Id="rId10" Type="http://schemas.openxmlformats.org/officeDocument/2006/relationships/hyperlink" Target="https://www.pdq.com/blog/setting-up-dfs-in-your-environment/" TargetMode="External"/><Relationship Id="rId19" Type="http://schemas.openxmlformats.org/officeDocument/2006/relationships/hyperlink" Target="https://docs.microsoft.com/en-us/windows-server/storage/dfs-namespaces/dfs-overview" TargetMode="External"/><Relationship Id="rId4" Type="http://schemas.openxmlformats.org/officeDocument/2006/relationships/settings" Target="settings.xml"/><Relationship Id="rId9" Type="http://schemas.openxmlformats.org/officeDocument/2006/relationships/hyperlink" Target="https://docs.microsoft.com/en-us/windows-server/networking/branchcache/branchcache" TargetMode="External"/><Relationship Id="rId14" Type="http://schemas.openxmlformats.org/officeDocument/2006/relationships/hyperlink" Target="http://en.wikipedia.org/wiki/Disk_quo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4437-0EF6-4DC5-99EB-5D16B992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23</Pages>
  <Words>7549</Words>
  <Characters>43032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50481</CharactersWithSpaces>
  <SharedDoc>false</SharedDoc>
  <HLinks>
    <vt:vector size="6" baseType="variant">
      <vt:variant>
        <vt:i4>6488185</vt:i4>
      </vt:variant>
      <vt:variant>
        <vt:i4>0</vt:i4>
      </vt:variant>
      <vt:variant>
        <vt:i4>0</vt:i4>
      </vt:variant>
      <vt:variant>
        <vt:i4>5</vt:i4>
      </vt:variant>
      <vt:variant>
        <vt:lpwstr>https://docs.microsoft.com/en-us/windows-server/storage/dfs-namespaces/dfs-overview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Elesha Hyde</dc:creator>
  <cp:keywords/>
  <dc:description/>
  <cp:lastModifiedBy>Paul Nagin</cp:lastModifiedBy>
  <cp:revision>16</cp:revision>
  <cp:lastPrinted>2020-04-27T14:11:00Z</cp:lastPrinted>
  <dcterms:created xsi:type="dcterms:W3CDTF">2020-05-19T17:44:00Z</dcterms:created>
  <dcterms:modified xsi:type="dcterms:W3CDTF">2020-05-19T22:21:00Z</dcterms:modified>
</cp:coreProperties>
</file>